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001B0B" w14:textId="4D4776DC" w:rsidR="00A07619" w:rsidRPr="003D08FE" w:rsidRDefault="00A07619" w:rsidP="005E76B9">
      <w:pPr>
        <w:tabs>
          <w:tab w:val="center" w:pos="5236"/>
          <w:tab w:val="right" w:pos="10473"/>
        </w:tabs>
        <w:overflowPunct w:val="0"/>
        <w:autoSpaceDE w:val="0"/>
        <w:autoSpaceDN w:val="0"/>
        <w:adjustRightInd w:val="0"/>
        <w:spacing w:after="0" w:line="276" w:lineRule="auto"/>
        <w:jc w:val="center"/>
        <w:textAlignment w:val="baseline"/>
        <w:rPr>
          <w:rFonts w:ascii="Times New Roman" w:eastAsia="Times New Roman" w:hAnsi="Times New Roman"/>
          <w:sz w:val="24"/>
          <w:szCs w:val="24"/>
        </w:rPr>
      </w:pPr>
      <w:r w:rsidRPr="00D75C0A">
        <w:rPr>
          <w:rFonts w:eastAsia="Times New Roman"/>
          <w:noProof/>
          <w:szCs w:val="24"/>
          <w:lang w:eastAsia="lt-LT"/>
        </w:rPr>
        <w:drawing>
          <wp:inline distT="0" distB="0" distL="0" distR="0" wp14:anchorId="14207302" wp14:editId="3BE8DC08">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07A51EE" w14:textId="0FA5DA4D" w:rsidR="00A07619" w:rsidRPr="003D08FE" w:rsidRDefault="00064C1A" w:rsidP="005E76B9">
      <w:pPr>
        <w:tabs>
          <w:tab w:val="left" w:pos="1276"/>
        </w:tabs>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rPr>
      </w:pPr>
      <w:r w:rsidRPr="003D08FE">
        <w:rPr>
          <w:rFonts w:ascii="Times New Roman" w:eastAsia="Times New Roman" w:hAnsi="Times New Roman"/>
          <w:b/>
          <w:sz w:val="24"/>
          <w:szCs w:val="24"/>
        </w:rPr>
        <w:t>ANYKŠČIŲ RAJONO SAVIVALDYBĖS</w:t>
      </w:r>
    </w:p>
    <w:p w14:paraId="38504360" w14:textId="263CBE03" w:rsidR="00064C1A" w:rsidRPr="003D08FE" w:rsidRDefault="00061C6A" w:rsidP="005E76B9">
      <w:pPr>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rPr>
      </w:pPr>
      <w:r w:rsidRPr="003D08FE">
        <w:rPr>
          <w:rFonts w:ascii="Times New Roman" w:eastAsia="Times New Roman" w:hAnsi="Times New Roman"/>
          <w:b/>
          <w:sz w:val="24"/>
          <w:szCs w:val="24"/>
        </w:rPr>
        <w:t>TARYBA</w:t>
      </w:r>
    </w:p>
    <w:p w14:paraId="7A359B81" w14:textId="77777777" w:rsidR="00064C1A" w:rsidRPr="003D08FE" w:rsidRDefault="00064C1A" w:rsidP="005E76B9">
      <w:pPr>
        <w:overflowPunct w:val="0"/>
        <w:autoSpaceDE w:val="0"/>
        <w:autoSpaceDN w:val="0"/>
        <w:adjustRightInd w:val="0"/>
        <w:spacing w:after="0" w:line="240" w:lineRule="auto"/>
        <w:jc w:val="center"/>
        <w:textAlignment w:val="baseline"/>
        <w:rPr>
          <w:rFonts w:ascii="Times New Roman" w:eastAsia="Times New Roman" w:hAnsi="Times New Roman"/>
          <w:sz w:val="24"/>
          <w:szCs w:val="24"/>
        </w:rPr>
      </w:pPr>
    </w:p>
    <w:p w14:paraId="759B97B3" w14:textId="39D820A5" w:rsidR="00064C1A" w:rsidRPr="003D08FE" w:rsidRDefault="00061C6A" w:rsidP="005E76B9">
      <w:pPr>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rPr>
      </w:pPr>
      <w:r w:rsidRPr="003D08FE">
        <w:rPr>
          <w:rFonts w:ascii="Times New Roman" w:eastAsia="Times New Roman" w:hAnsi="Times New Roman"/>
          <w:b/>
          <w:sz w:val="24"/>
          <w:szCs w:val="24"/>
        </w:rPr>
        <w:t>SPRENDIMAS</w:t>
      </w:r>
    </w:p>
    <w:p w14:paraId="6D17A755" w14:textId="0529C8BC" w:rsidR="00064C1A" w:rsidRPr="003D08FE" w:rsidRDefault="00064C1A" w:rsidP="005E76B9">
      <w:pPr>
        <w:spacing w:after="0" w:line="240" w:lineRule="auto"/>
        <w:jc w:val="center"/>
        <w:rPr>
          <w:rFonts w:ascii="Times New Roman" w:hAnsi="Times New Roman"/>
          <w:b/>
          <w:bCs/>
          <w:sz w:val="24"/>
          <w:szCs w:val="24"/>
        </w:rPr>
      </w:pPr>
      <w:r w:rsidRPr="003D08FE">
        <w:rPr>
          <w:rFonts w:ascii="Times New Roman" w:hAnsi="Times New Roman"/>
          <w:b/>
          <w:bCs/>
          <w:sz w:val="24"/>
          <w:szCs w:val="24"/>
        </w:rPr>
        <w:t xml:space="preserve">DĖL ANYKŠČIŲ RAJONO SAVIVALDYBĖS </w:t>
      </w:r>
      <w:bookmarkStart w:id="0" w:name="_Hlk180048903"/>
      <w:r w:rsidR="00595871" w:rsidRPr="003D08FE">
        <w:rPr>
          <w:rFonts w:ascii="Times New Roman" w:hAnsi="Times New Roman"/>
          <w:b/>
          <w:bCs/>
          <w:sz w:val="24"/>
          <w:szCs w:val="24"/>
        </w:rPr>
        <w:t xml:space="preserve">PRIKLAUSOMYBĘ SUKELIANČIŲ MEDŽIAGŲ VARTOJIMO </w:t>
      </w:r>
      <w:r w:rsidR="00BF13D4" w:rsidRPr="003D08FE">
        <w:rPr>
          <w:rFonts w:ascii="Times New Roman" w:hAnsi="Times New Roman"/>
          <w:b/>
          <w:bCs/>
          <w:sz w:val="24"/>
          <w:szCs w:val="24"/>
        </w:rPr>
        <w:t xml:space="preserve">MAŽINIMO IR PREVENCIJOS </w:t>
      </w:r>
      <w:r w:rsidR="00595871" w:rsidRPr="003D08FE">
        <w:rPr>
          <w:rFonts w:ascii="Times New Roman" w:hAnsi="Times New Roman"/>
          <w:b/>
          <w:bCs/>
          <w:sz w:val="24"/>
          <w:szCs w:val="24"/>
        </w:rPr>
        <w:t>2025</w:t>
      </w:r>
      <w:r w:rsidR="00874741" w:rsidRPr="003D08FE">
        <w:rPr>
          <w:rFonts w:ascii="Times New Roman" w:hAnsi="Times New Roman"/>
          <w:b/>
          <w:bCs/>
          <w:sz w:val="24"/>
          <w:szCs w:val="24"/>
        </w:rPr>
        <w:t>–</w:t>
      </w:r>
      <w:r w:rsidR="00595871" w:rsidRPr="003D08FE">
        <w:rPr>
          <w:rFonts w:ascii="Times New Roman" w:hAnsi="Times New Roman"/>
          <w:b/>
          <w:bCs/>
          <w:sz w:val="24"/>
          <w:szCs w:val="24"/>
        </w:rPr>
        <w:t xml:space="preserve">2028 METŲ PROGRAMOS </w:t>
      </w:r>
      <w:bookmarkEnd w:id="0"/>
      <w:r w:rsidR="00754AE6" w:rsidRPr="003D08FE">
        <w:rPr>
          <w:rFonts w:ascii="Times New Roman" w:hAnsi="Times New Roman"/>
          <w:b/>
          <w:bCs/>
          <w:sz w:val="24"/>
          <w:szCs w:val="24"/>
        </w:rPr>
        <w:t>PAR</w:t>
      </w:r>
      <w:r w:rsidR="00E11919" w:rsidRPr="003D08FE">
        <w:rPr>
          <w:rFonts w:ascii="Times New Roman" w:hAnsi="Times New Roman"/>
          <w:b/>
          <w:bCs/>
          <w:sz w:val="24"/>
          <w:szCs w:val="24"/>
        </w:rPr>
        <w:t>ENGIMO</w:t>
      </w:r>
      <w:r w:rsidR="00754AE6" w:rsidRPr="003D08FE">
        <w:rPr>
          <w:rFonts w:ascii="Times New Roman" w:hAnsi="Times New Roman"/>
          <w:b/>
          <w:bCs/>
          <w:sz w:val="24"/>
          <w:szCs w:val="24"/>
        </w:rPr>
        <w:t xml:space="preserve"> </w:t>
      </w:r>
      <w:bookmarkStart w:id="1" w:name="_Hlk180078117"/>
      <w:r w:rsidR="00754AE6" w:rsidRPr="003D08FE">
        <w:rPr>
          <w:rFonts w:ascii="Times New Roman" w:hAnsi="Times New Roman"/>
          <w:b/>
          <w:bCs/>
          <w:sz w:val="24"/>
          <w:szCs w:val="24"/>
        </w:rPr>
        <w:t xml:space="preserve">KOMISIJOS SUDARYMO IR JOS NUOSTATŲ </w:t>
      </w:r>
      <w:r w:rsidRPr="003D08FE">
        <w:rPr>
          <w:rFonts w:ascii="Times New Roman" w:hAnsi="Times New Roman"/>
          <w:b/>
          <w:bCs/>
          <w:sz w:val="24"/>
          <w:szCs w:val="24"/>
        </w:rPr>
        <w:t>TVIRTINIMO</w:t>
      </w:r>
    </w:p>
    <w:bookmarkEnd w:id="1"/>
    <w:p w14:paraId="3DAEC261" w14:textId="77777777" w:rsidR="000E0356" w:rsidRPr="003D08FE" w:rsidRDefault="000E0356" w:rsidP="005E76B9">
      <w:pPr>
        <w:spacing w:after="0" w:line="240" w:lineRule="auto"/>
        <w:rPr>
          <w:rFonts w:ascii="Times New Roman" w:hAnsi="Times New Roman"/>
          <w:sz w:val="24"/>
          <w:szCs w:val="24"/>
        </w:rPr>
      </w:pPr>
    </w:p>
    <w:p w14:paraId="7CC7BA33" w14:textId="53AB7585" w:rsidR="00064C1A" w:rsidRPr="003D08FE" w:rsidRDefault="00064C1A" w:rsidP="006279A5">
      <w:pPr>
        <w:overflowPunct w:val="0"/>
        <w:autoSpaceDE w:val="0"/>
        <w:autoSpaceDN w:val="0"/>
        <w:adjustRightInd w:val="0"/>
        <w:spacing w:after="0" w:line="240" w:lineRule="auto"/>
        <w:jc w:val="center"/>
        <w:textAlignment w:val="baseline"/>
        <w:rPr>
          <w:rFonts w:ascii="Times New Roman" w:eastAsia="Times New Roman" w:hAnsi="Times New Roman"/>
          <w:sz w:val="24"/>
          <w:szCs w:val="24"/>
        </w:rPr>
      </w:pPr>
      <w:r w:rsidRPr="003D08FE">
        <w:rPr>
          <w:rFonts w:ascii="Times New Roman" w:eastAsia="Times New Roman" w:hAnsi="Times New Roman"/>
          <w:sz w:val="24"/>
          <w:szCs w:val="24"/>
        </w:rPr>
        <w:t xml:space="preserve">2024 m. </w:t>
      </w:r>
      <w:r w:rsidR="00061C6A" w:rsidRPr="003D08FE">
        <w:rPr>
          <w:rFonts w:ascii="Times New Roman" w:eastAsia="Times New Roman" w:hAnsi="Times New Roman"/>
          <w:sz w:val="24"/>
          <w:szCs w:val="24"/>
        </w:rPr>
        <w:t>spalio</w:t>
      </w:r>
      <w:r w:rsidRPr="003D08FE">
        <w:rPr>
          <w:rFonts w:ascii="Times New Roman" w:eastAsia="Times New Roman" w:hAnsi="Times New Roman"/>
          <w:sz w:val="24"/>
          <w:szCs w:val="24"/>
        </w:rPr>
        <w:t xml:space="preserve"> </w:t>
      </w:r>
      <w:r w:rsidR="005E76B9">
        <w:rPr>
          <w:rFonts w:ascii="Times New Roman" w:eastAsia="Times New Roman" w:hAnsi="Times New Roman"/>
          <w:sz w:val="24"/>
          <w:szCs w:val="24"/>
        </w:rPr>
        <w:t xml:space="preserve">31 </w:t>
      </w:r>
      <w:r w:rsidRPr="003D08FE">
        <w:rPr>
          <w:rFonts w:ascii="Times New Roman" w:eastAsia="Times New Roman" w:hAnsi="Times New Roman"/>
          <w:sz w:val="24"/>
          <w:szCs w:val="24"/>
        </w:rPr>
        <w:t xml:space="preserve">d. Nr. </w:t>
      </w:r>
      <w:r w:rsidR="00754AE6" w:rsidRPr="003D08FE">
        <w:rPr>
          <w:rFonts w:ascii="Times New Roman" w:eastAsia="Times New Roman" w:hAnsi="Times New Roman"/>
          <w:sz w:val="24"/>
          <w:szCs w:val="24"/>
        </w:rPr>
        <w:t>1-</w:t>
      </w:r>
      <w:r w:rsidR="00061C6A" w:rsidRPr="003D08FE">
        <w:rPr>
          <w:rFonts w:ascii="Times New Roman" w:eastAsia="Times New Roman" w:hAnsi="Times New Roman"/>
          <w:sz w:val="24"/>
          <w:szCs w:val="24"/>
        </w:rPr>
        <w:t>T</w:t>
      </w:r>
      <w:r w:rsidRPr="003D08FE">
        <w:rPr>
          <w:rFonts w:ascii="Times New Roman" w:eastAsia="Times New Roman" w:hAnsi="Times New Roman"/>
          <w:sz w:val="24"/>
          <w:szCs w:val="24"/>
        </w:rPr>
        <w:t>-</w:t>
      </w:r>
      <w:r w:rsidR="005E76B9">
        <w:rPr>
          <w:rFonts w:ascii="Times New Roman" w:eastAsia="Times New Roman" w:hAnsi="Times New Roman"/>
          <w:sz w:val="24"/>
          <w:szCs w:val="24"/>
        </w:rPr>
        <w:t>318</w:t>
      </w:r>
    </w:p>
    <w:p w14:paraId="153F31DD" w14:textId="77777777" w:rsidR="00064C1A" w:rsidRPr="003D08FE" w:rsidRDefault="00064C1A" w:rsidP="006279A5">
      <w:pPr>
        <w:overflowPunct w:val="0"/>
        <w:autoSpaceDE w:val="0"/>
        <w:autoSpaceDN w:val="0"/>
        <w:adjustRightInd w:val="0"/>
        <w:spacing w:after="0" w:line="240" w:lineRule="auto"/>
        <w:jc w:val="center"/>
        <w:textAlignment w:val="baseline"/>
        <w:rPr>
          <w:rFonts w:ascii="Times New Roman" w:eastAsia="Times New Roman" w:hAnsi="Times New Roman"/>
          <w:sz w:val="24"/>
          <w:szCs w:val="24"/>
        </w:rPr>
      </w:pPr>
      <w:r w:rsidRPr="003D08FE">
        <w:rPr>
          <w:rFonts w:ascii="Times New Roman" w:eastAsia="Times New Roman" w:hAnsi="Times New Roman"/>
          <w:sz w:val="24"/>
          <w:szCs w:val="24"/>
        </w:rPr>
        <w:t>Anykščiai</w:t>
      </w:r>
    </w:p>
    <w:p w14:paraId="384D011C" w14:textId="77777777" w:rsidR="000E0356" w:rsidRPr="003D08FE" w:rsidRDefault="000E0356" w:rsidP="003D08FE">
      <w:pPr>
        <w:overflowPunct w:val="0"/>
        <w:autoSpaceDE w:val="0"/>
        <w:autoSpaceDN w:val="0"/>
        <w:adjustRightInd w:val="0"/>
        <w:spacing w:after="0" w:line="360" w:lineRule="auto"/>
        <w:textAlignment w:val="baseline"/>
        <w:rPr>
          <w:rFonts w:ascii="Times New Roman" w:eastAsia="Times New Roman" w:hAnsi="Times New Roman"/>
          <w:sz w:val="24"/>
          <w:szCs w:val="24"/>
        </w:rPr>
      </w:pPr>
    </w:p>
    <w:p w14:paraId="62A23D3F" w14:textId="63A4C281" w:rsidR="002F0A62" w:rsidRPr="003D08FE" w:rsidRDefault="00064C1A" w:rsidP="006279A5">
      <w:pPr>
        <w:tabs>
          <w:tab w:val="left" w:pos="1134"/>
        </w:tabs>
        <w:spacing w:after="0" w:line="360" w:lineRule="auto"/>
        <w:ind w:firstLine="720"/>
        <w:jc w:val="both"/>
        <w:rPr>
          <w:rFonts w:ascii="Times New Roman" w:hAnsi="Times New Roman"/>
          <w:sz w:val="24"/>
          <w:szCs w:val="24"/>
        </w:rPr>
      </w:pPr>
      <w:r w:rsidRPr="003D08FE">
        <w:rPr>
          <w:rFonts w:ascii="Times New Roman" w:hAnsi="Times New Roman"/>
          <w:sz w:val="24"/>
          <w:szCs w:val="24"/>
        </w:rPr>
        <w:t xml:space="preserve">Vadovaudamasi Lietuvos Respublikos vietos savivaldos įstatymo </w:t>
      </w:r>
      <w:r w:rsidR="00061C6A" w:rsidRPr="003D08FE">
        <w:rPr>
          <w:rFonts w:ascii="Times New Roman" w:hAnsi="Times New Roman"/>
          <w:sz w:val="24"/>
          <w:szCs w:val="24"/>
        </w:rPr>
        <w:t>6 straipsnio 18 p</w:t>
      </w:r>
      <w:r w:rsidR="00380101" w:rsidRPr="003D08FE">
        <w:rPr>
          <w:rFonts w:ascii="Times New Roman" w:hAnsi="Times New Roman"/>
          <w:sz w:val="24"/>
          <w:szCs w:val="24"/>
        </w:rPr>
        <w:t>unktu</w:t>
      </w:r>
      <w:r w:rsidR="00061C6A" w:rsidRPr="003D08FE">
        <w:rPr>
          <w:rFonts w:ascii="Times New Roman" w:hAnsi="Times New Roman"/>
          <w:sz w:val="24"/>
          <w:szCs w:val="24"/>
        </w:rPr>
        <w:t xml:space="preserve">, </w:t>
      </w:r>
      <w:r w:rsidR="00754AE6" w:rsidRPr="003D08FE">
        <w:rPr>
          <w:rFonts w:ascii="Times New Roman" w:hAnsi="Times New Roman"/>
          <w:sz w:val="24"/>
          <w:szCs w:val="24"/>
        </w:rPr>
        <w:t>1</w:t>
      </w:r>
      <w:r w:rsidR="00BD24D8" w:rsidRPr="003D08FE">
        <w:rPr>
          <w:rFonts w:ascii="Times New Roman" w:hAnsi="Times New Roman"/>
          <w:sz w:val="24"/>
          <w:szCs w:val="24"/>
        </w:rPr>
        <w:t xml:space="preserve">5 straipsnio </w:t>
      </w:r>
      <w:r w:rsidR="00754AE6" w:rsidRPr="003D08FE">
        <w:rPr>
          <w:rFonts w:ascii="Times New Roman" w:hAnsi="Times New Roman"/>
          <w:sz w:val="24"/>
          <w:szCs w:val="24"/>
        </w:rPr>
        <w:t>2</w:t>
      </w:r>
      <w:r w:rsidR="00BD24D8" w:rsidRPr="003D08FE">
        <w:rPr>
          <w:rFonts w:ascii="Times New Roman" w:hAnsi="Times New Roman"/>
          <w:sz w:val="24"/>
          <w:szCs w:val="24"/>
        </w:rPr>
        <w:t xml:space="preserve"> dali</w:t>
      </w:r>
      <w:r w:rsidR="00754AE6" w:rsidRPr="003D08FE">
        <w:rPr>
          <w:rFonts w:ascii="Times New Roman" w:hAnsi="Times New Roman"/>
          <w:sz w:val="24"/>
          <w:szCs w:val="24"/>
        </w:rPr>
        <w:t>es 4 ir 5 punktais</w:t>
      </w:r>
      <w:r w:rsidRPr="003D08FE">
        <w:rPr>
          <w:rFonts w:ascii="Times New Roman" w:hAnsi="Times New Roman"/>
          <w:sz w:val="24"/>
          <w:szCs w:val="24"/>
        </w:rPr>
        <w:t xml:space="preserve">, </w:t>
      </w:r>
      <w:r w:rsidR="00754AE6" w:rsidRPr="003D08FE">
        <w:rPr>
          <w:rFonts w:ascii="Times New Roman" w:hAnsi="Times New Roman"/>
          <w:sz w:val="24"/>
          <w:szCs w:val="24"/>
        </w:rPr>
        <w:t xml:space="preserve">16 straipsnio 1 dalimi, 22 straipsnio 1, 2 ir 4 dalimis, </w:t>
      </w:r>
      <w:r w:rsidRPr="003D08FE">
        <w:rPr>
          <w:rFonts w:ascii="Times New Roman" w:hAnsi="Times New Roman"/>
          <w:sz w:val="24"/>
          <w:szCs w:val="24"/>
        </w:rPr>
        <w:t xml:space="preserve">atsižvelgdama į </w:t>
      </w:r>
      <w:r w:rsidR="00FF0E75" w:rsidRPr="003D08FE">
        <w:rPr>
          <w:rFonts w:ascii="Times New Roman" w:hAnsi="Times New Roman"/>
          <w:sz w:val="24"/>
          <w:szCs w:val="24"/>
        </w:rPr>
        <w:t>Anykščių rajono savivaldybės mero 2024 m. spalio 23 d. potvarkį Nr.</w:t>
      </w:r>
      <w:r w:rsidR="00FF0E75">
        <w:rPr>
          <w:rFonts w:ascii="Times New Roman" w:hAnsi="Times New Roman"/>
          <w:sz w:val="24"/>
          <w:szCs w:val="24"/>
        </w:rPr>
        <w:t xml:space="preserve"> 1-MP-</w:t>
      </w:r>
      <w:r w:rsidR="00FF0E75" w:rsidRPr="003D08FE">
        <w:rPr>
          <w:rFonts w:ascii="Times New Roman" w:hAnsi="Times New Roman"/>
          <w:sz w:val="24"/>
          <w:szCs w:val="24"/>
        </w:rPr>
        <w:t xml:space="preserve">533 „Dėl </w:t>
      </w:r>
      <w:r w:rsidR="00FF0E75">
        <w:rPr>
          <w:rFonts w:ascii="Times New Roman" w:hAnsi="Times New Roman"/>
          <w:sz w:val="24"/>
          <w:szCs w:val="24"/>
        </w:rPr>
        <w:t xml:space="preserve">vicemero delegavimo į </w:t>
      </w:r>
      <w:r w:rsidR="00FF0E75" w:rsidRPr="003D08FE">
        <w:rPr>
          <w:rFonts w:ascii="Times New Roman" w:hAnsi="Times New Roman"/>
          <w:sz w:val="24"/>
          <w:szCs w:val="24"/>
        </w:rPr>
        <w:t>Anykščių rajono savivaldybės priklausomybę sukeliančių medžiagų vartojimo mažinimo ir prevencijos 2025-2028 metų programos parengimo ir jos nuostatų tvirtinimo</w:t>
      </w:r>
      <w:r w:rsidR="00FF0E75">
        <w:rPr>
          <w:rFonts w:ascii="Times New Roman" w:hAnsi="Times New Roman"/>
          <w:sz w:val="24"/>
          <w:szCs w:val="24"/>
        </w:rPr>
        <w:t xml:space="preserve"> komisiją</w:t>
      </w:r>
      <w:r w:rsidR="00FF0E75" w:rsidRPr="003D08FE">
        <w:rPr>
          <w:rFonts w:ascii="Times New Roman" w:hAnsi="Times New Roman"/>
          <w:sz w:val="24"/>
          <w:szCs w:val="24"/>
        </w:rPr>
        <w:t>“</w:t>
      </w:r>
      <w:r w:rsidR="00FF0E75">
        <w:rPr>
          <w:rFonts w:ascii="Times New Roman" w:hAnsi="Times New Roman"/>
          <w:sz w:val="24"/>
          <w:szCs w:val="24"/>
        </w:rPr>
        <w:t xml:space="preserve">, </w:t>
      </w:r>
      <w:r w:rsidRPr="003D08FE">
        <w:rPr>
          <w:rFonts w:ascii="Times New Roman" w:hAnsi="Times New Roman"/>
          <w:sz w:val="24"/>
          <w:szCs w:val="24"/>
        </w:rPr>
        <w:t>202</w:t>
      </w:r>
      <w:r w:rsidR="00595871" w:rsidRPr="003D08FE">
        <w:rPr>
          <w:rFonts w:ascii="Times New Roman" w:hAnsi="Times New Roman"/>
          <w:sz w:val="24"/>
          <w:szCs w:val="24"/>
        </w:rPr>
        <w:t>4</w:t>
      </w:r>
      <w:r w:rsidRPr="003D08FE">
        <w:rPr>
          <w:rFonts w:ascii="Times New Roman" w:hAnsi="Times New Roman"/>
          <w:sz w:val="24"/>
          <w:szCs w:val="24"/>
        </w:rPr>
        <w:t xml:space="preserve"> m. </w:t>
      </w:r>
      <w:r w:rsidR="00595871" w:rsidRPr="003D08FE">
        <w:rPr>
          <w:rFonts w:ascii="Times New Roman" w:hAnsi="Times New Roman"/>
          <w:sz w:val="24"/>
          <w:szCs w:val="24"/>
        </w:rPr>
        <w:t>liepos 15</w:t>
      </w:r>
      <w:r w:rsidRPr="003D08FE">
        <w:rPr>
          <w:rFonts w:ascii="Times New Roman" w:hAnsi="Times New Roman"/>
          <w:sz w:val="24"/>
          <w:szCs w:val="24"/>
        </w:rPr>
        <w:t xml:space="preserve"> d. Anykščių rajono </w:t>
      </w:r>
      <w:r w:rsidR="00944E2A" w:rsidRPr="003D08FE">
        <w:rPr>
          <w:rFonts w:ascii="Times New Roman" w:hAnsi="Times New Roman"/>
          <w:sz w:val="24"/>
          <w:szCs w:val="24"/>
        </w:rPr>
        <w:t>savivaldybės tarybos D</w:t>
      </w:r>
      <w:r w:rsidR="00BF13D4" w:rsidRPr="003D08FE">
        <w:rPr>
          <w:rFonts w:ascii="Times New Roman" w:hAnsi="Times New Roman"/>
          <w:sz w:val="24"/>
          <w:szCs w:val="24"/>
        </w:rPr>
        <w:t>emokratų frakcijos „Vardan Lietuvos“ prašymą</w:t>
      </w:r>
      <w:r w:rsidRPr="003D08FE">
        <w:rPr>
          <w:rFonts w:ascii="Times New Roman" w:hAnsi="Times New Roman"/>
          <w:sz w:val="24"/>
          <w:szCs w:val="24"/>
        </w:rPr>
        <w:t xml:space="preserve"> „Dėl </w:t>
      </w:r>
      <w:r w:rsidR="00BF13D4" w:rsidRPr="003D08FE">
        <w:rPr>
          <w:rFonts w:ascii="Times New Roman" w:hAnsi="Times New Roman"/>
          <w:sz w:val="24"/>
          <w:szCs w:val="24"/>
        </w:rPr>
        <w:t>Anykščių rajono savivaldybės priklausomybę sukeliančių medžiagų vartojimo mažinimo ir prevencijos 2024</w:t>
      </w:r>
      <w:r w:rsidR="00874741" w:rsidRPr="003D08FE">
        <w:rPr>
          <w:rFonts w:ascii="Times New Roman" w:hAnsi="Times New Roman"/>
          <w:sz w:val="24"/>
          <w:szCs w:val="24"/>
        </w:rPr>
        <w:t>–</w:t>
      </w:r>
      <w:r w:rsidR="00BF13D4" w:rsidRPr="003D08FE">
        <w:rPr>
          <w:rFonts w:ascii="Times New Roman" w:hAnsi="Times New Roman"/>
          <w:sz w:val="24"/>
          <w:szCs w:val="24"/>
        </w:rPr>
        <w:t>2027 metų programos paruošimo</w:t>
      </w:r>
      <w:r w:rsidRPr="003D08FE">
        <w:rPr>
          <w:rFonts w:ascii="Times New Roman" w:hAnsi="Times New Roman"/>
          <w:sz w:val="24"/>
          <w:szCs w:val="24"/>
        </w:rPr>
        <w:t>“</w:t>
      </w:r>
      <w:r w:rsidR="00BF13D4" w:rsidRPr="003D08FE">
        <w:rPr>
          <w:rFonts w:ascii="Times New Roman" w:hAnsi="Times New Roman"/>
          <w:sz w:val="24"/>
          <w:szCs w:val="24"/>
        </w:rPr>
        <w:t xml:space="preserve"> bei</w:t>
      </w:r>
      <w:r w:rsidR="00944E2A" w:rsidRPr="003D08FE">
        <w:rPr>
          <w:rFonts w:ascii="Times New Roman" w:hAnsi="Times New Roman"/>
          <w:sz w:val="24"/>
          <w:szCs w:val="24"/>
        </w:rPr>
        <w:t xml:space="preserve"> į </w:t>
      </w:r>
      <w:r w:rsidRPr="003D08FE">
        <w:rPr>
          <w:rFonts w:ascii="Times New Roman" w:hAnsi="Times New Roman"/>
          <w:sz w:val="24"/>
          <w:szCs w:val="24"/>
        </w:rPr>
        <w:t xml:space="preserve">Anykščių </w:t>
      </w:r>
      <w:r w:rsidR="00BF13D4" w:rsidRPr="003D08FE">
        <w:rPr>
          <w:rFonts w:ascii="Times New Roman" w:hAnsi="Times New Roman"/>
          <w:sz w:val="24"/>
          <w:szCs w:val="24"/>
        </w:rPr>
        <w:t>rajono savivaldybės administracijos direktoriaus</w:t>
      </w:r>
      <w:r w:rsidRPr="003D08FE">
        <w:rPr>
          <w:rFonts w:ascii="Times New Roman" w:hAnsi="Times New Roman"/>
          <w:sz w:val="24"/>
          <w:szCs w:val="24"/>
        </w:rPr>
        <w:t xml:space="preserve"> 2024 m. </w:t>
      </w:r>
      <w:r w:rsidR="00BF13D4" w:rsidRPr="003D08FE">
        <w:rPr>
          <w:rFonts w:ascii="Times New Roman" w:hAnsi="Times New Roman"/>
          <w:sz w:val="24"/>
          <w:szCs w:val="24"/>
        </w:rPr>
        <w:t>rugsėjo 24</w:t>
      </w:r>
      <w:r w:rsidRPr="003D08FE">
        <w:rPr>
          <w:rFonts w:ascii="Times New Roman" w:hAnsi="Times New Roman"/>
          <w:sz w:val="24"/>
          <w:szCs w:val="24"/>
        </w:rPr>
        <w:t xml:space="preserve"> d. raštą Nr. </w:t>
      </w:r>
      <w:r w:rsidR="00BF13D4" w:rsidRPr="003D08FE">
        <w:rPr>
          <w:rFonts w:ascii="Times New Roman" w:hAnsi="Times New Roman"/>
          <w:sz w:val="24"/>
          <w:szCs w:val="24"/>
        </w:rPr>
        <w:t>1-</w:t>
      </w:r>
      <w:r w:rsidRPr="003D08FE">
        <w:rPr>
          <w:rFonts w:ascii="Times New Roman" w:hAnsi="Times New Roman"/>
          <w:sz w:val="24"/>
          <w:szCs w:val="24"/>
        </w:rPr>
        <w:t>S</w:t>
      </w:r>
      <w:r w:rsidR="00BF13D4" w:rsidRPr="003D08FE">
        <w:rPr>
          <w:rFonts w:ascii="Times New Roman" w:hAnsi="Times New Roman"/>
          <w:sz w:val="24"/>
          <w:szCs w:val="24"/>
        </w:rPr>
        <w:t>D</w:t>
      </w:r>
      <w:r w:rsidRPr="003D08FE">
        <w:rPr>
          <w:rFonts w:ascii="Times New Roman" w:hAnsi="Times New Roman"/>
          <w:sz w:val="24"/>
          <w:szCs w:val="24"/>
        </w:rPr>
        <w:t>-</w:t>
      </w:r>
      <w:r w:rsidR="006A1898" w:rsidRPr="003D08FE">
        <w:rPr>
          <w:rFonts w:ascii="Times New Roman" w:hAnsi="Times New Roman"/>
          <w:sz w:val="24"/>
          <w:szCs w:val="24"/>
        </w:rPr>
        <w:t>2848</w:t>
      </w:r>
      <w:r w:rsidRPr="003D08FE">
        <w:rPr>
          <w:rFonts w:ascii="Times New Roman" w:hAnsi="Times New Roman"/>
          <w:sz w:val="24"/>
          <w:szCs w:val="24"/>
        </w:rPr>
        <w:t xml:space="preserve"> „Dėl </w:t>
      </w:r>
      <w:r w:rsidR="006A1898" w:rsidRPr="003D08FE">
        <w:rPr>
          <w:rFonts w:ascii="Times New Roman" w:hAnsi="Times New Roman"/>
          <w:sz w:val="24"/>
          <w:szCs w:val="24"/>
        </w:rPr>
        <w:t>delegavimo</w:t>
      </w:r>
      <w:r w:rsidRPr="003D08FE">
        <w:rPr>
          <w:rFonts w:ascii="Times New Roman" w:hAnsi="Times New Roman"/>
          <w:sz w:val="24"/>
          <w:szCs w:val="24"/>
        </w:rPr>
        <w:t>“,</w:t>
      </w:r>
      <w:r w:rsidR="006A1898" w:rsidRPr="003D08FE">
        <w:rPr>
          <w:rFonts w:ascii="Times New Roman" w:hAnsi="Times New Roman"/>
          <w:sz w:val="24"/>
          <w:szCs w:val="24"/>
        </w:rPr>
        <w:t xml:space="preserve"> Anykščių Demokratų frakcijos „Vardan Lietuvos“ 2024 m. rugpjūčio 28 d. raštą </w:t>
      </w:r>
      <w:r w:rsidR="00AA3FD6" w:rsidRPr="003D08FE">
        <w:rPr>
          <w:rFonts w:ascii="Times New Roman" w:hAnsi="Times New Roman"/>
          <w:sz w:val="24"/>
          <w:szCs w:val="24"/>
        </w:rPr>
        <w:t xml:space="preserve">„Delegavimas į darbo grupę“, Utenos apskrities vyriausiojo policijos komisariato Anykščių rajono policijos komisariato </w:t>
      </w:r>
      <w:r w:rsidR="002F5273" w:rsidRPr="003D08FE">
        <w:rPr>
          <w:rFonts w:ascii="Times New Roman" w:hAnsi="Times New Roman"/>
          <w:sz w:val="24"/>
          <w:szCs w:val="24"/>
        </w:rPr>
        <w:t>2024 m. rugpjūčio 5 d. raštą Nr. 89-S-1820 „Dėl delegavimo į darbo grupę“, VšĮ Anykščių rajono psichikos sveikatos centro 2024 m. rugpjūčio 5 d. raštą Nr. 4ES-72 „Dėl atstovo delegavimo į darbo grupę“, Anykščių rajono savivaldybės jaunimo reikalų tarybos 2024 m. rugpjūčio 19 d. el</w:t>
      </w:r>
      <w:r w:rsidR="002F0A62" w:rsidRPr="003D08FE">
        <w:rPr>
          <w:rFonts w:ascii="Times New Roman" w:hAnsi="Times New Roman"/>
          <w:sz w:val="24"/>
          <w:szCs w:val="24"/>
        </w:rPr>
        <w:t>ektroninį</w:t>
      </w:r>
      <w:r w:rsidR="002F5273" w:rsidRPr="003D08FE">
        <w:rPr>
          <w:rFonts w:ascii="Times New Roman" w:hAnsi="Times New Roman"/>
          <w:sz w:val="24"/>
          <w:szCs w:val="24"/>
        </w:rPr>
        <w:t xml:space="preserve"> laišką „</w:t>
      </w:r>
      <w:r w:rsidR="008A60C7" w:rsidRPr="003D08FE">
        <w:rPr>
          <w:rFonts w:ascii="Times New Roman" w:hAnsi="Times New Roman"/>
          <w:sz w:val="24"/>
          <w:szCs w:val="24"/>
        </w:rPr>
        <w:t xml:space="preserve">Dėl delegavimo į darbo grupę“, Anykščių rajono savivaldybės tarybos Lietuvos valstiečių ir žaliųjų sąjungos frakcijos 2024 m. rugpjūčio 28 d. raštą „Dėl asmens delegavimo“, Anykščių švietimo pagalbos tarnybos 2024 m. rugpjūčio 9 d. raštą Nr. S-189 „Dėl atstovo delegavimo į darbo grupę“, Anykščių jaunimo klubo 2024 m. rugsėjo 23 d. raštą „Dėl delegavimo į darbo grupę“, Anykščių rajono savivaldybės visuomenės sveikatos biuro 2024 m. rugpjūčio 16 d. raštą Nr. </w:t>
      </w:r>
      <w:r w:rsidR="00E122B8" w:rsidRPr="003D08FE">
        <w:rPr>
          <w:rFonts w:ascii="Times New Roman" w:hAnsi="Times New Roman"/>
          <w:sz w:val="24"/>
          <w:szCs w:val="24"/>
        </w:rPr>
        <w:t xml:space="preserve">SD-45 „Dėl delegavimo į darbo grupę“, Anykščių rajono savivaldybės tarybos Tėvynės sąjungos – Lietuvos krikščionių demokratų frakcijos 2024 m. rugpjūčio 27 d. raštą Nr. TSF-20240827 „Dėl atstovo delegavimo į darbo grupę“, Anykščių rajono socialinių paslaugų centro 2024 m. rugpjūčio 5 d. raštą Nr. S-928 „Dėl delegavimo į darbo grupę“, Anykščių rajono savivaldybės tarybos Liberalų sąjūdžio frakcijos 2024 m. rugpjūčio 28 d. raštą „Dėl atstovų delegavimo į Anykščių rajono savivaldybės </w:t>
      </w:r>
      <w:r w:rsidR="00E122B8" w:rsidRPr="003D08FE">
        <w:rPr>
          <w:rFonts w:ascii="Times New Roman" w:hAnsi="Times New Roman"/>
          <w:sz w:val="24"/>
          <w:szCs w:val="24"/>
        </w:rPr>
        <w:lastRenderedPageBreak/>
        <w:t>priklausomybę sukeliančių medžiagų vart</w:t>
      </w:r>
      <w:r w:rsidR="002F0A62" w:rsidRPr="003D08FE">
        <w:rPr>
          <w:rFonts w:ascii="Times New Roman" w:hAnsi="Times New Roman"/>
          <w:sz w:val="24"/>
          <w:szCs w:val="24"/>
        </w:rPr>
        <w:t>o</w:t>
      </w:r>
      <w:r w:rsidR="00E122B8" w:rsidRPr="003D08FE">
        <w:rPr>
          <w:rFonts w:ascii="Times New Roman" w:hAnsi="Times New Roman"/>
          <w:sz w:val="24"/>
          <w:szCs w:val="24"/>
        </w:rPr>
        <w:t>jimo mažinimo ir prevencijos 2024</w:t>
      </w:r>
      <w:r w:rsidR="00874741" w:rsidRPr="003D08FE">
        <w:rPr>
          <w:rFonts w:ascii="Times New Roman" w:hAnsi="Times New Roman"/>
          <w:sz w:val="24"/>
          <w:szCs w:val="24"/>
        </w:rPr>
        <w:t>–</w:t>
      </w:r>
      <w:r w:rsidR="00E122B8" w:rsidRPr="003D08FE">
        <w:rPr>
          <w:rFonts w:ascii="Times New Roman" w:hAnsi="Times New Roman"/>
          <w:sz w:val="24"/>
          <w:szCs w:val="24"/>
        </w:rPr>
        <w:t xml:space="preserve">2027 metų programos paruošimo darbo grupę“, Anykščių rajono savivaldybės tarybos Lietuvos socialdemokratų partijos frakcijos 2024 m. </w:t>
      </w:r>
      <w:r w:rsidR="00170296" w:rsidRPr="003D08FE">
        <w:rPr>
          <w:rFonts w:ascii="Times New Roman" w:hAnsi="Times New Roman"/>
          <w:sz w:val="24"/>
          <w:szCs w:val="24"/>
        </w:rPr>
        <w:t>rugpjūčio 24 d. raštą „Dėl asmens delegavimo“, Anykščių Jono Biliūno gimnazijos 2024 m. rugpjūčio 29 d. raštą Nr. S-150 „Dėl delegavimo į darbo grupę“, Anykščių kūno kultūros ir sporto centro 2024 m.</w:t>
      </w:r>
      <w:r w:rsidR="00B51E14" w:rsidRPr="003D08FE">
        <w:rPr>
          <w:rFonts w:ascii="Times New Roman" w:hAnsi="Times New Roman"/>
          <w:sz w:val="24"/>
          <w:szCs w:val="24"/>
        </w:rPr>
        <w:t xml:space="preserve"> rugpjūčio 19</w:t>
      </w:r>
      <w:r w:rsidR="00874741" w:rsidRPr="003D08FE">
        <w:rPr>
          <w:rFonts w:ascii="Times New Roman" w:hAnsi="Times New Roman"/>
          <w:sz w:val="24"/>
          <w:szCs w:val="24"/>
        </w:rPr>
        <w:t xml:space="preserve"> d. raštą</w:t>
      </w:r>
      <w:r w:rsidR="00874741" w:rsidRPr="003D08FE">
        <w:rPr>
          <w:rFonts w:ascii="Times New Roman" w:hAnsi="Times New Roman"/>
          <w:color w:val="FF0000"/>
          <w:sz w:val="24"/>
          <w:szCs w:val="24"/>
        </w:rPr>
        <w:t xml:space="preserve"> </w:t>
      </w:r>
      <w:r w:rsidR="00B51E14" w:rsidRPr="003D08FE">
        <w:rPr>
          <w:rFonts w:ascii="Times New Roman" w:hAnsi="Times New Roman"/>
          <w:sz w:val="24"/>
          <w:szCs w:val="24"/>
        </w:rPr>
        <w:t>Nr. SR-63</w:t>
      </w:r>
      <w:r w:rsidR="00170296" w:rsidRPr="003D08FE">
        <w:rPr>
          <w:rFonts w:ascii="Times New Roman" w:hAnsi="Times New Roman"/>
          <w:sz w:val="24"/>
          <w:szCs w:val="24"/>
        </w:rPr>
        <w:t xml:space="preserve"> „Dėl delegavimo į darbo grupę“</w:t>
      </w:r>
      <w:r w:rsidR="004B4E1B" w:rsidRPr="003D08FE">
        <w:rPr>
          <w:rFonts w:ascii="Times New Roman" w:hAnsi="Times New Roman"/>
          <w:sz w:val="24"/>
          <w:szCs w:val="24"/>
        </w:rPr>
        <w:t>, Anykščių</w:t>
      </w:r>
      <w:r w:rsidR="00061C6A" w:rsidRPr="003D08FE">
        <w:rPr>
          <w:rFonts w:ascii="Times New Roman" w:hAnsi="Times New Roman"/>
          <w:sz w:val="24"/>
          <w:szCs w:val="24"/>
        </w:rPr>
        <w:t xml:space="preserve"> rajono </w:t>
      </w:r>
      <w:r w:rsidR="00FF0E75">
        <w:rPr>
          <w:rFonts w:ascii="Times New Roman" w:hAnsi="Times New Roman"/>
          <w:sz w:val="24"/>
          <w:szCs w:val="24"/>
        </w:rPr>
        <w:t xml:space="preserve">savivaldybės </w:t>
      </w:r>
      <w:r w:rsidR="00061C6A" w:rsidRPr="003D08FE">
        <w:rPr>
          <w:rFonts w:ascii="Times New Roman" w:hAnsi="Times New Roman"/>
          <w:sz w:val="24"/>
          <w:szCs w:val="24"/>
        </w:rPr>
        <w:t>taryba n u s p r e n d ž i a</w:t>
      </w:r>
      <w:r w:rsidRPr="003D08FE">
        <w:rPr>
          <w:rFonts w:ascii="Times New Roman" w:hAnsi="Times New Roman"/>
          <w:sz w:val="24"/>
          <w:szCs w:val="24"/>
        </w:rPr>
        <w:t>:</w:t>
      </w:r>
    </w:p>
    <w:p w14:paraId="09C98792" w14:textId="5B60F513" w:rsidR="00F97B44" w:rsidRPr="003D08FE" w:rsidRDefault="00874741" w:rsidP="006279A5">
      <w:pPr>
        <w:pStyle w:val="Sraopastraipa"/>
        <w:tabs>
          <w:tab w:val="left" w:pos="1418"/>
        </w:tabs>
        <w:spacing w:after="0" w:line="360" w:lineRule="auto"/>
        <w:ind w:left="0" w:firstLine="720"/>
        <w:jc w:val="both"/>
        <w:rPr>
          <w:rFonts w:ascii="Times New Roman" w:hAnsi="Times New Roman"/>
          <w:sz w:val="24"/>
          <w:szCs w:val="24"/>
        </w:rPr>
      </w:pPr>
      <w:r w:rsidRPr="003D08FE">
        <w:rPr>
          <w:rFonts w:ascii="Times New Roman" w:hAnsi="Times New Roman"/>
          <w:sz w:val="24"/>
          <w:szCs w:val="24"/>
        </w:rPr>
        <w:t xml:space="preserve">1. </w:t>
      </w:r>
      <w:r w:rsidR="00754AE6" w:rsidRPr="003D08FE">
        <w:rPr>
          <w:rFonts w:ascii="Times New Roman" w:hAnsi="Times New Roman"/>
          <w:sz w:val="24"/>
          <w:szCs w:val="24"/>
        </w:rPr>
        <w:t xml:space="preserve">S u d a r y t i </w:t>
      </w:r>
      <w:r w:rsidR="00380101" w:rsidRPr="003D08FE">
        <w:rPr>
          <w:rFonts w:ascii="Times New Roman" w:hAnsi="Times New Roman"/>
          <w:sz w:val="24"/>
          <w:szCs w:val="24"/>
        </w:rPr>
        <w:t xml:space="preserve">Anykščių rajono savivaldybės priklausomybę sukeliančių medžiagų vartojimo mažinimo ir prevencijos 2025–2028 metų programos parengimo </w:t>
      </w:r>
      <w:r w:rsidR="00754AE6" w:rsidRPr="003D08FE">
        <w:rPr>
          <w:rFonts w:ascii="Times New Roman" w:hAnsi="Times New Roman"/>
          <w:sz w:val="24"/>
          <w:szCs w:val="24"/>
        </w:rPr>
        <w:t>komisiją</w:t>
      </w:r>
      <w:r w:rsidR="00064C1A" w:rsidRPr="003D08FE">
        <w:rPr>
          <w:rFonts w:ascii="Times New Roman" w:hAnsi="Times New Roman"/>
          <w:sz w:val="24"/>
          <w:szCs w:val="24"/>
        </w:rPr>
        <w:t>:</w:t>
      </w:r>
    </w:p>
    <w:p w14:paraId="50EE719E" w14:textId="3B24F590" w:rsidR="00F97B44" w:rsidRPr="003D08FE" w:rsidRDefault="00C05C0E" w:rsidP="006279A5">
      <w:pPr>
        <w:pStyle w:val="Sraopastraipa"/>
        <w:tabs>
          <w:tab w:val="left" w:pos="1418"/>
        </w:tabs>
        <w:spacing w:after="0" w:line="360" w:lineRule="auto"/>
        <w:ind w:left="0" w:firstLine="720"/>
        <w:jc w:val="both"/>
        <w:rPr>
          <w:rFonts w:ascii="Times New Roman" w:hAnsi="Times New Roman"/>
          <w:i/>
          <w:sz w:val="24"/>
          <w:szCs w:val="24"/>
        </w:rPr>
      </w:pPr>
      <w:r w:rsidRPr="003D08FE">
        <w:rPr>
          <w:rFonts w:ascii="Times New Roman" w:hAnsi="Times New Roman"/>
          <w:sz w:val="24"/>
          <w:szCs w:val="24"/>
        </w:rPr>
        <w:t xml:space="preserve">1.1 </w:t>
      </w:r>
      <w:r w:rsidR="000C5D96" w:rsidRPr="003D08FE">
        <w:rPr>
          <w:rFonts w:ascii="Times New Roman" w:hAnsi="Times New Roman"/>
          <w:sz w:val="24"/>
          <w:szCs w:val="24"/>
        </w:rPr>
        <w:t>Rūta Avižaitė, Utenos apskrities vyriausiojo policijos komisariato Anykščių rajono policijos komisariato Veiklos skyriaus vyriausioji tyrėja</w:t>
      </w:r>
      <w:r w:rsidR="00874741" w:rsidRPr="003D08FE">
        <w:rPr>
          <w:rFonts w:ascii="Times New Roman" w:hAnsi="Times New Roman"/>
          <w:sz w:val="24"/>
          <w:szCs w:val="24"/>
        </w:rPr>
        <w:t xml:space="preserve"> </w:t>
      </w:r>
      <w:bookmarkStart w:id="2" w:name="_Hlk178150512"/>
      <w:r w:rsidR="00874741" w:rsidRPr="003D08FE">
        <w:rPr>
          <w:rFonts w:ascii="Times New Roman" w:hAnsi="Times New Roman"/>
          <w:sz w:val="24"/>
          <w:szCs w:val="24"/>
        </w:rPr>
        <w:t>(deleguota)</w:t>
      </w:r>
      <w:bookmarkEnd w:id="2"/>
      <w:r w:rsidR="00C34311" w:rsidRPr="003D08FE">
        <w:rPr>
          <w:rFonts w:ascii="Times New Roman" w:hAnsi="Times New Roman"/>
          <w:sz w:val="24"/>
          <w:szCs w:val="24"/>
        </w:rPr>
        <w:t>;</w:t>
      </w:r>
    </w:p>
    <w:p w14:paraId="4A8AB68C" w14:textId="1E852187" w:rsidR="000C5D96" w:rsidRPr="003D08FE" w:rsidRDefault="00C05C0E" w:rsidP="006279A5">
      <w:pPr>
        <w:tabs>
          <w:tab w:val="left" w:pos="1418"/>
        </w:tabs>
        <w:spacing w:after="0" w:line="360" w:lineRule="auto"/>
        <w:ind w:firstLine="720"/>
        <w:jc w:val="both"/>
        <w:rPr>
          <w:rFonts w:ascii="Times New Roman" w:hAnsi="Times New Roman"/>
          <w:sz w:val="24"/>
          <w:szCs w:val="24"/>
        </w:rPr>
      </w:pPr>
      <w:r w:rsidRPr="003D08FE">
        <w:rPr>
          <w:rFonts w:ascii="Times New Roman" w:hAnsi="Times New Roman"/>
          <w:sz w:val="24"/>
          <w:szCs w:val="24"/>
        </w:rPr>
        <w:t xml:space="preserve">1.2. </w:t>
      </w:r>
      <w:r w:rsidR="000C5D96" w:rsidRPr="003D08FE">
        <w:rPr>
          <w:rFonts w:ascii="Times New Roman" w:hAnsi="Times New Roman"/>
          <w:sz w:val="24"/>
          <w:szCs w:val="24"/>
        </w:rPr>
        <w:t xml:space="preserve">Antanas Baura, Anykščių rajono savivaldybės tarybos </w:t>
      </w:r>
      <w:r w:rsidR="00D1726B" w:rsidRPr="003D08FE">
        <w:rPr>
          <w:rFonts w:ascii="Times New Roman" w:hAnsi="Times New Roman"/>
          <w:sz w:val="24"/>
          <w:szCs w:val="24"/>
        </w:rPr>
        <w:t>D</w:t>
      </w:r>
      <w:r w:rsidR="000C5D96" w:rsidRPr="003D08FE">
        <w:rPr>
          <w:rFonts w:ascii="Times New Roman" w:hAnsi="Times New Roman"/>
          <w:sz w:val="24"/>
          <w:szCs w:val="24"/>
        </w:rPr>
        <w:t>emokratų frakcijos „Vardan Lietuvos“ seniūno pavaduotojas</w:t>
      </w:r>
      <w:r w:rsidR="00DC4C2D" w:rsidRPr="003D08FE">
        <w:rPr>
          <w:rFonts w:ascii="Times New Roman" w:hAnsi="Times New Roman"/>
          <w:sz w:val="24"/>
          <w:szCs w:val="24"/>
        </w:rPr>
        <w:t xml:space="preserve"> (deleguotas)</w:t>
      </w:r>
      <w:r w:rsidR="00C34311" w:rsidRPr="003D08FE">
        <w:rPr>
          <w:rFonts w:ascii="Times New Roman" w:hAnsi="Times New Roman"/>
          <w:sz w:val="24"/>
          <w:szCs w:val="24"/>
        </w:rPr>
        <w:t>;</w:t>
      </w:r>
    </w:p>
    <w:p w14:paraId="2D1DA531" w14:textId="6B94D299" w:rsidR="000C5D96" w:rsidRPr="003D08FE" w:rsidRDefault="00C05C0E" w:rsidP="006279A5">
      <w:pPr>
        <w:tabs>
          <w:tab w:val="left" w:pos="1418"/>
        </w:tabs>
        <w:spacing w:after="0" w:line="360" w:lineRule="auto"/>
        <w:ind w:firstLine="720"/>
        <w:jc w:val="both"/>
        <w:rPr>
          <w:rFonts w:ascii="Times New Roman" w:hAnsi="Times New Roman"/>
          <w:sz w:val="24"/>
          <w:szCs w:val="24"/>
        </w:rPr>
      </w:pPr>
      <w:r w:rsidRPr="003D08FE">
        <w:rPr>
          <w:rFonts w:ascii="Times New Roman" w:hAnsi="Times New Roman"/>
          <w:sz w:val="24"/>
          <w:szCs w:val="24"/>
        </w:rPr>
        <w:t xml:space="preserve">1.3. </w:t>
      </w:r>
      <w:r w:rsidR="000C5D96" w:rsidRPr="003D08FE">
        <w:rPr>
          <w:rFonts w:ascii="Times New Roman" w:hAnsi="Times New Roman"/>
          <w:sz w:val="24"/>
          <w:szCs w:val="24"/>
        </w:rPr>
        <w:t xml:space="preserve">Inga Beresnevičiūtė, Anykščių rajono savivaldybės administracijos </w:t>
      </w:r>
      <w:r w:rsidR="00C66B39" w:rsidRPr="003D08FE">
        <w:rPr>
          <w:rFonts w:ascii="Times New Roman" w:hAnsi="Times New Roman"/>
          <w:sz w:val="24"/>
          <w:szCs w:val="24"/>
        </w:rPr>
        <w:t>jaunimo reikalų koordinatorė (vyriausioji specialistė)</w:t>
      </w:r>
      <w:r w:rsidR="00DC4C2D" w:rsidRPr="003D08FE">
        <w:rPr>
          <w:rFonts w:ascii="Times New Roman" w:hAnsi="Times New Roman"/>
          <w:sz w:val="24"/>
          <w:szCs w:val="24"/>
        </w:rPr>
        <w:t xml:space="preserve"> (deleguota)</w:t>
      </w:r>
      <w:r w:rsidR="00C34311" w:rsidRPr="003D08FE">
        <w:rPr>
          <w:rFonts w:ascii="Times New Roman" w:hAnsi="Times New Roman"/>
          <w:sz w:val="24"/>
          <w:szCs w:val="24"/>
        </w:rPr>
        <w:t>;</w:t>
      </w:r>
    </w:p>
    <w:p w14:paraId="6CE71E55" w14:textId="5D2294A9" w:rsidR="00C66B39" w:rsidRPr="003D08FE" w:rsidRDefault="00C05C0E" w:rsidP="006279A5">
      <w:pPr>
        <w:tabs>
          <w:tab w:val="left" w:pos="1418"/>
        </w:tabs>
        <w:spacing w:after="0" w:line="360" w:lineRule="auto"/>
        <w:ind w:firstLine="720"/>
        <w:jc w:val="both"/>
        <w:rPr>
          <w:rFonts w:ascii="Times New Roman" w:hAnsi="Times New Roman"/>
          <w:sz w:val="24"/>
          <w:szCs w:val="24"/>
        </w:rPr>
      </w:pPr>
      <w:r w:rsidRPr="003D08FE">
        <w:rPr>
          <w:rFonts w:ascii="Times New Roman" w:hAnsi="Times New Roman"/>
          <w:sz w:val="24"/>
          <w:szCs w:val="24"/>
        </w:rPr>
        <w:t xml:space="preserve">1.4. </w:t>
      </w:r>
      <w:r w:rsidR="00C66B39" w:rsidRPr="003D08FE">
        <w:rPr>
          <w:rFonts w:ascii="Times New Roman" w:hAnsi="Times New Roman"/>
          <w:sz w:val="24"/>
          <w:szCs w:val="24"/>
        </w:rPr>
        <w:t>Irma Bernotienė, Anykščių rajono savivaldybės administracijos Socialinės paramos skyriaus specialistė, asmenų su negalia reikalų koordinatorė</w:t>
      </w:r>
      <w:r w:rsidR="00DC4C2D" w:rsidRPr="003D08FE">
        <w:rPr>
          <w:rFonts w:ascii="Times New Roman" w:hAnsi="Times New Roman"/>
          <w:sz w:val="24"/>
          <w:szCs w:val="24"/>
        </w:rPr>
        <w:t xml:space="preserve"> (deleguota)</w:t>
      </w:r>
      <w:r w:rsidR="00C34311" w:rsidRPr="003D08FE">
        <w:rPr>
          <w:rFonts w:ascii="Times New Roman" w:hAnsi="Times New Roman"/>
          <w:sz w:val="24"/>
          <w:szCs w:val="24"/>
        </w:rPr>
        <w:t>;</w:t>
      </w:r>
    </w:p>
    <w:p w14:paraId="11C88CFB" w14:textId="2A4985D1" w:rsidR="001A390E" w:rsidRPr="003D08FE" w:rsidRDefault="00C05C0E" w:rsidP="006279A5">
      <w:pPr>
        <w:tabs>
          <w:tab w:val="left" w:pos="1418"/>
        </w:tabs>
        <w:spacing w:after="0" w:line="360" w:lineRule="auto"/>
        <w:ind w:firstLine="720"/>
        <w:jc w:val="both"/>
        <w:rPr>
          <w:rFonts w:ascii="Times New Roman" w:hAnsi="Times New Roman"/>
          <w:sz w:val="24"/>
          <w:szCs w:val="24"/>
        </w:rPr>
      </w:pPr>
      <w:r w:rsidRPr="003D08FE">
        <w:rPr>
          <w:rFonts w:ascii="Times New Roman" w:hAnsi="Times New Roman"/>
          <w:sz w:val="24"/>
          <w:szCs w:val="24"/>
        </w:rPr>
        <w:t xml:space="preserve">1.5 </w:t>
      </w:r>
      <w:r w:rsidR="001A390E" w:rsidRPr="003D08FE">
        <w:rPr>
          <w:rFonts w:ascii="Times New Roman" w:hAnsi="Times New Roman"/>
          <w:sz w:val="24"/>
          <w:szCs w:val="24"/>
        </w:rPr>
        <w:t>Žaneta Bieliūnė, VšĮ Anykščių rajono psichikos sveikatos centro socialinė darbuotoja</w:t>
      </w:r>
      <w:r w:rsidR="00033674" w:rsidRPr="003D08FE">
        <w:rPr>
          <w:rFonts w:ascii="Times New Roman" w:hAnsi="Times New Roman"/>
          <w:sz w:val="24"/>
          <w:szCs w:val="24"/>
        </w:rPr>
        <w:t xml:space="preserve"> (deleguota);</w:t>
      </w:r>
    </w:p>
    <w:p w14:paraId="2CDD44F3" w14:textId="054A115D" w:rsidR="00C66B39" w:rsidRPr="003D08FE" w:rsidRDefault="00C05C0E" w:rsidP="006279A5">
      <w:pPr>
        <w:tabs>
          <w:tab w:val="left" w:pos="1418"/>
        </w:tabs>
        <w:spacing w:after="0" w:line="360" w:lineRule="auto"/>
        <w:ind w:firstLine="720"/>
        <w:jc w:val="both"/>
        <w:rPr>
          <w:rFonts w:ascii="Times New Roman" w:hAnsi="Times New Roman"/>
          <w:sz w:val="24"/>
          <w:szCs w:val="24"/>
        </w:rPr>
      </w:pPr>
      <w:r w:rsidRPr="003D08FE">
        <w:rPr>
          <w:rFonts w:ascii="Times New Roman" w:hAnsi="Times New Roman"/>
          <w:sz w:val="24"/>
          <w:szCs w:val="24"/>
        </w:rPr>
        <w:t xml:space="preserve">1.6. </w:t>
      </w:r>
      <w:r w:rsidR="00C66B39" w:rsidRPr="003D08FE">
        <w:rPr>
          <w:rFonts w:ascii="Times New Roman" w:hAnsi="Times New Roman"/>
          <w:sz w:val="24"/>
          <w:szCs w:val="24"/>
        </w:rPr>
        <w:t>Vaiva Daugelavičienė, Anykščių rajono savivaldybės administracijos sveikatos reikalų koordinatorė</w:t>
      </w:r>
      <w:r w:rsidR="00DC4C2D" w:rsidRPr="003D08FE">
        <w:rPr>
          <w:rFonts w:ascii="Times New Roman" w:hAnsi="Times New Roman"/>
          <w:sz w:val="24"/>
          <w:szCs w:val="24"/>
        </w:rPr>
        <w:t xml:space="preserve"> (deleguota)</w:t>
      </w:r>
      <w:r w:rsidR="00C34311" w:rsidRPr="003D08FE">
        <w:rPr>
          <w:rFonts w:ascii="Times New Roman" w:hAnsi="Times New Roman"/>
          <w:sz w:val="24"/>
          <w:szCs w:val="24"/>
        </w:rPr>
        <w:t>;</w:t>
      </w:r>
    </w:p>
    <w:p w14:paraId="1E097C02" w14:textId="31FFAF61" w:rsidR="00C66B39" w:rsidRPr="003D08FE" w:rsidRDefault="00C05C0E" w:rsidP="006279A5">
      <w:pPr>
        <w:tabs>
          <w:tab w:val="left" w:pos="1418"/>
        </w:tabs>
        <w:spacing w:after="0" w:line="360" w:lineRule="auto"/>
        <w:ind w:firstLine="720"/>
        <w:jc w:val="both"/>
        <w:rPr>
          <w:rFonts w:ascii="Times New Roman" w:hAnsi="Times New Roman"/>
          <w:sz w:val="24"/>
          <w:szCs w:val="24"/>
        </w:rPr>
      </w:pPr>
      <w:r w:rsidRPr="003D08FE">
        <w:rPr>
          <w:rFonts w:ascii="Times New Roman" w:hAnsi="Times New Roman"/>
          <w:sz w:val="24"/>
          <w:szCs w:val="24"/>
        </w:rPr>
        <w:t xml:space="preserve">1.7. </w:t>
      </w:r>
      <w:r w:rsidR="00C66B39" w:rsidRPr="003D08FE">
        <w:rPr>
          <w:rFonts w:ascii="Times New Roman" w:hAnsi="Times New Roman"/>
          <w:sz w:val="24"/>
          <w:szCs w:val="24"/>
        </w:rPr>
        <w:t>Šarūnas Grigonis, Anykščių rajono savivaldybės jaunimo reikalų tarybos pirmininko pavaduotojas</w:t>
      </w:r>
      <w:r w:rsidR="00DC4C2D" w:rsidRPr="003D08FE">
        <w:rPr>
          <w:rFonts w:ascii="Times New Roman" w:hAnsi="Times New Roman"/>
          <w:sz w:val="24"/>
          <w:szCs w:val="24"/>
        </w:rPr>
        <w:t xml:space="preserve"> (deleguotas)</w:t>
      </w:r>
      <w:r w:rsidR="00C34311" w:rsidRPr="003D08FE">
        <w:rPr>
          <w:rFonts w:ascii="Times New Roman" w:hAnsi="Times New Roman"/>
          <w:sz w:val="24"/>
          <w:szCs w:val="24"/>
        </w:rPr>
        <w:t>;</w:t>
      </w:r>
    </w:p>
    <w:p w14:paraId="7B04FD47" w14:textId="173BB113" w:rsidR="000C6E03" w:rsidRPr="003D08FE" w:rsidRDefault="00C05C0E" w:rsidP="006279A5">
      <w:pPr>
        <w:spacing w:after="0" w:line="360" w:lineRule="auto"/>
        <w:ind w:firstLine="720"/>
        <w:jc w:val="both"/>
        <w:rPr>
          <w:rFonts w:ascii="Times New Roman" w:hAnsi="Times New Roman"/>
          <w:sz w:val="24"/>
          <w:szCs w:val="24"/>
        </w:rPr>
      </w:pPr>
      <w:r w:rsidRPr="003D08FE">
        <w:rPr>
          <w:rFonts w:ascii="Times New Roman" w:hAnsi="Times New Roman"/>
          <w:sz w:val="24"/>
          <w:szCs w:val="24"/>
        </w:rPr>
        <w:t xml:space="preserve">1.8. </w:t>
      </w:r>
      <w:r w:rsidR="001A390E" w:rsidRPr="003D08FE">
        <w:rPr>
          <w:rFonts w:ascii="Times New Roman" w:hAnsi="Times New Roman"/>
          <w:sz w:val="24"/>
          <w:szCs w:val="24"/>
        </w:rPr>
        <w:t xml:space="preserve">Gediminas Kutka, Anykščių rajono savivaldybės tarybos Lietuvos valstiečių </w:t>
      </w:r>
      <w:r w:rsidR="000C6E03" w:rsidRPr="003D08FE">
        <w:rPr>
          <w:rFonts w:ascii="Times New Roman" w:hAnsi="Times New Roman"/>
          <w:sz w:val="24"/>
          <w:szCs w:val="24"/>
        </w:rPr>
        <w:t>ir žaliųjų sąjungos</w:t>
      </w:r>
      <w:r w:rsidR="001A390E" w:rsidRPr="003D08FE">
        <w:rPr>
          <w:rFonts w:ascii="Times New Roman" w:hAnsi="Times New Roman"/>
          <w:sz w:val="24"/>
          <w:szCs w:val="24"/>
        </w:rPr>
        <w:t xml:space="preserve"> frakcijos </w:t>
      </w:r>
      <w:r w:rsidR="000C6E03" w:rsidRPr="003D08FE">
        <w:rPr>
          <w:rFonts w:ascii="Times New Roman" w:hAnsi="Times New Roman"/>
          <w:sz w:val="24"/>
          <w:szCs w:val="24"/>
        </w:rPr>
        <w:t>narys</w:t>
      </w:r>
      <w:r w:rsidR="00DC4C2D" w:rsidRPr="003D08FE">
        <w:rPr>
          <w:rFonts w:ascii="Times New Roman" w:hAnsi="Times New Roman"/>
          <w:sz w:val="24"/>
          <w:szCs w:val="24"/>
        </w:rPr>
        <w:t xml:space="preserve"> (deleguotas)</w:t>
      </w:r>
      <w:r w:rsidR="00C34311" w:rsidRPr="003D08FE">
        <w:rPr>
          <w:rFonts w:ascii="Times New Roman" w:hAnsi="Times New Roman"/>
          <w:sz w:val="24"/>
          <w:szCs w:val="24"/>
        </w:rPr>
        <w:t>;</w:t>
      </w:r>
    </w:p>
    <w:p w14:paraId="36FEC045" w14:textId="4886504F" w:rsidR="000C6E03" w:rsidRPr="003D08FE" w:rsidRDefault="00D07B34" w:rsidP="006279A5">
      <w:pPr>
        <w:spacing w:after="0" w:line="360" w:lineRule="auto"/>
        <w:ind w:firstLine="720"/>
        <w:jc w:val="both"/>
        <w:rPr>
          <w:rFonts w:ascii="Times New Roman" w:hAnsi="Times New Roman"/>
          <w:sz w:val="24"/>
          <w:szCs w:val="24"/>
        </w:rPr>
      </w:pPr>
      <w:r w:rsidRPr="003D08FE">
        <w:rPr>
          <w:rFonts w:ascii="Times New Roman" w:hAnsi="Times New Roman"/>
          <w:sz w:val="24"/>
          <w:szCs w:val="24"/>
        </w:rPr>
        <w:t xml:space="preserve">1.9. </w:t>
      </w:r>
      <w:r w:rsidR="000C6E03" w:rsidRPr="003D08FE">
        <w:rPr>
          <w:rFonts w:ascii="Times New Roman" w:hAnsi="Times New Roman"/>
          <w:sz w:val="24"/>
          <w:szCs w:val="24"/>
        </w:rPr>
        <w:t>Vida Krasauskienė, Anykščių švietimo pagalbos tarnybos psichologė</w:t>
      </w:r>
      <w:r w:rsidR="00DC4C2D" w:rsidRPr="003D08FE">
        <w:rPr>
          <w:rFonts w:ascii="Times New Roman" w:hAnsi="Times New Roman"/>
          <w:sz w:val="24"/>
          <w:szCs w:val="24"/>
        </w:rPr>
        <w:t xml:space="preserve"> (deleguota)</w:t>
      </w:r>
      <w:r w:rsidR="00C34311" w:rsidRPr="003D08FE">
        <w:rPr>
          <w:rFonts w:ascii="Times New Roman" w:hAnsi="Times New Roman"/>
          <w:sz w:val="24"/>
          <w:szCs w:val="24"/>
        </w:rPr>
        <w:t>;</w:t>
      </w:r>
    </w:p>
    <w:p w14:paraId="70E6C1B6" w14:textId="67AA20B5" w:rsidR="001A390E" w:rsidRPr="003D08FE" w:rsidRDefault="00D07B34" w:rsidP="006279A5">
      <w:pPr>
        <w:tabs>
          <w:tab w:val="left" w:pos="1418"/>
        </w:tabs>
        <w:spacing w:after="0" w:line="360" w:lineRule="auto"/>
        <w:ind w:firstLine="720"/>
        <w:jc w:val="both"/>
        <w:rPr>
          <w:rFonts w:ascii="Times New Roman" w:hAnsi="Times New Roman"/>
          <w:sz w:val="24"/>
          <w:szCs w:val="24"/>
        </w:rPr>
      </w:pPr>
      <w:r w:rsidRPr="003D08FE">
        <w:rPr>
          <w:rFonts w:ascii="Times New Roman" w:hAnsi="Times New Roman"/>
          <w:sz w:val="24"/>
          <w:szCs w:val="24"/>
        </w:rPr>
        <w:t xml:space="preserve">1.10. </w:t>
      </w:r>
      <w:r w:rsidR="000C6E03" w:rsidRPr="003D08FE">
        <w:rPr>
          <w:rFonts w:ascii="Times New Roman" w:hAnsi="Times New Roman"/>
          <w:sz w:val="24"/>
          <w:szCs w:val="24"/>
        </w:rPr>
        <w:t>Gintarė Malakė, Anykščių jaunimo centro vadovė</w:t>
      </w:r>
      <w:r w:rsidR="00DC4C2D" w:rsidRPr="003D08FE">
        <w:rPr>
          <w:rFonts w:ascii="Times New Roman" w:hAnsi="Times New Roman"/>
          <w:sz w:val="24"/>
          <w:szCs w:val="24"/>
        </w:rPr>
        <w:t xml:space="preserve"> (deleguota)</w:t>
      </w:r>
      <w:r w:rsidR="00C34311" w:rsidRPr="003D08FE">
        <w:rPr>
          <w:rFonts w:ascii="Times New Roman" w:hAnsi="Times New Roman"/>
          <w:sz w:val="24"/>
          <w:szCs w:val="24"/>
        </w:rPr>
        <w:t>;</w:t>
      </w:r>
    </w:p>
    <w:p w14:paraId="6B3C18D4" w14:textId="58CF38CF" w:rsidR="0067640D" w:rsidRPr="003D08FE" w:rsidRDefault="00D07B34" w:rsidP="006279A5">
      <w:pPr>
        <w:tabs>
          <w:tab w:val="left" w:pos="1418"/>
        </w:tabs>
        <w:spacing w:after="0" w:line="360" w:lineRule="auto"/>
        <w:ind w:firstLine="720"/>
        <w:jc w:val="both"/>
        <w:rPr>
          <w:rFonts w:ascii="Times New Roman" w:hAnsi="Times New Roman"/>
          <w:sz w:val="24"/>
          <w:szCs w:val="24"/>
        </w:rPr>
      </w:pPr>
      <w:r w:rsidRPr="003D08FE">
        <w:rPr>
          <w:rFonts w:ascii="Times New Roman" w:hAnsi="Times New Roman"/>
          <w:sz w:val="24"/>
          <w:szCs w:val="24"/>
        </w:rPr>
        <w:t xml:space="preserve">1.11. </w:t>
      </w:r>
      <w:r w:rsidR="0067640D" w:rsidRPr="003D08FE">
        <w:rPr>
          <w:rFonts w:ascii="Times New Roman" w:hAnsi="Times New Roman"/>
          <w:sz w:val="24"/>
          <w:szCs w:val="24"/>
        </w:rPr>
        <w:t>Lina Pagalienė, Anykščių rajono savivaldybės visuomenės sveikatos biuro direktorė (jai sutikus);</w:t>
      </w:r>
    </w:p>
    <w:p w14:paraId="25992054" w14:textId="2508D0D8" w:rsidR="00C34311" w:rsidRPr="003D08FE" w:rsidRDefault="00D07B34" w:rsidP="006279A5">
      <w:pPr>
        <w:tabs>
          <w:tab w:val="left" w:pos="1418"/>
        </w:tabs>
        <w:spacing w:after="0" w:line="360" w:lineRule="auto"/>
        <w:ind w:firstLine="720"/>
        <w:jc w:val="both"/>
        <w:rPr>
          <w:rFonts w:ascii="Times New Roman" w:hAnsi="Times New Roman"/>
          <w:sz w:val="24"/>
          <w:szCs w:val="24"/>
        </w:rPr>
      </w:pPr>
      <w:r w:rsidRPr="003D08FE">
        <w:rPr>
          <w:rFonts w:ascii="Times New Roman" w:hAnsi="Times New Roman"/>
          <w:sz w:val="24"/>
          <w:szCs w:val="24"/>
        </w:rPr>
        <w:t xml:space="preserve">1.12. </w:t>
      </w:r>
      <w:r w:rsidR="000C6E03" w:rsidRPr="003D08FE">
        <w:rPr>
          <w:rFonts w:ascii="Times New Roman" w:hAnsi="Times New Roman"/>
          <w:sz w:val="24"/>
          <w:szCs w:val="24"/>
        </w:rPr>
        <w:t>Nijolė Pranckevičienė, Anykščių rajono savivaldybės administracijos Švietimo skyriaus vyriausioji specialistė, laik</w:t>
      </w:r>
      <w:r w:rsidR="00D1726B" w:rsidRPr="003D08FE">
        <w:rPr>
          <w:rFonts w:ascii="Times New Roman" w:hAnsi="Times New Roman"/>
          <w:sz w:val="24"/>
          <w:szCs w:val="24"/>
        </w:rPr>
        <w:t>inai atliekanti vedėjos funkcijas</w:t>
      </w:r>
      <w:r w:rsidR="00DC4C2D" w:rsidRPr="003D08FE">
        <w:rPr>
          <w:rFonts w:ascii="Times New Roman" w:hAnsi="Times New Roman"/>
          <w:sz w:val="24"/>
          <w:szCs w:val="24"/>
        </w:rPr>
        <w:t xml:space="preserve"> (deleguota)</w:t>
      </w:r>
      <w:r w:rsidR="000C6E03" w:rsidRPr="003D08FE">
        <w:rPr>
          <w:rFonts w:ascii="Times New Roman" w:hAnsi="Times New Roman"/>
          <w:sz w:val="24"/>
          <w:szCs w:val="24"/>
        </w:rPr>
        <w:t>;</w:t>
      </w:r>
    </w:p>
    <w:p w14:paraId="4E77A5F2" w14:textId="235B7320" w:rsidR="00064C1A" w:rsidRPr="003D08FE" w:rsidRDefault="008D2EAB" w:rsidP="006279A5">
      <w:pPr>
        <w:tabs>
          <w:tab w:val="left" w:pos="1418"/>
        </w:tabs>
        <w:spacing w:after="0" w:line="360" w:lineRule="auto"/>
        <w:ind w:firstLine="720"/>
        <w:jc w:val="both"/>
        <w:rPr>
          <w:rFonts w:ascii="Times New Roman" w:hAnsi="Times New Roman"/>
          <w:sz w:val="24"/>
          <w:szCs w:val="24"/>
        </w:rPr>
      </w:pPr>
      <w:r w:rsidRPr="003D08FE">
        <w:rPr>
          <w:rFonts w:ascii="Times New Roman" w:hAnsi="Times New Roman"/>
          <w:sz w:val="24"/>
          <w:szCs w:val="24"/>
        </w:rPr>
        <w:t xml:space="preserve">1.13. </w:t>
      </w:r>
      <w:r w:rsidR="00232777" w:rsidRPr="003D08FE">
        <w:rPr>
          <w:rFonts w:ascii="Times New Roman" w:hAnsi="Times New Roman"/>
          <w:sz w:val="24"/>
          <w:szCs w:val="24"/>
        </w:rPr>
        <w:t>Dominykas Puzinas, Anykščių rajono savivaldybės tarybos Tėvynės sąjungos – Lietuvos krikščionių demokratų frakcijos narys</w:t>
      </w:r>
      <w:r w:rsidR="00DC4C2D" w:rsidRPr="003D08FE">
        <w:rPr>
          <w:rFonts w:ascii="Times New Roman" w:hAnsi="Times New Roman"/>
          <w:sz w:val="24"/>
          <w:szCs w:val="24"/>
        </w:rPr>
        <w:t xml:space="preserve"> (deleguotas)</w:t>
      </w:r>
      <w:r w:rsidR="0067640D" w:rsidRPr="003D08FE">
        <w:rPr>
          <w:rFonts w:ascii="Times New Roman" w:hAnsi="Times New Roman"/>
          <w:sz w:val="24"/>
          <w:szCs w:val="24"/>
        </w:rPr>
        <w:t>;</w:t>
      </w:r>
    </w:p>
    <w:p w14:paraId="51B4D7EC" w14:textId="55DFE00F" w:rsidR="00064C1A" w:rsidRPr="003D08FE" w:rsidRDefault="00097876" w:rsidP="006279A5">
      <w:pPr>
        <w:tabs>
          <w:tab w:val="left" w:pos="1418"/>
        </w:tabs>
        <w:spacing w:after="0" w:line="360" w:lineRule="auto"/>
        <w:ind w:firstLine="720"/>
        <w:jc w:val="both"/>
        <w:rPr>
          <w:rFonts w:ascii="Times New Roman" w:hAnsi="Times New Roman"/>
          <w:sz w:val="24"/>
          <w:szCs w:val="24"/>
        </w:rPr>
      </w:pPr>
      <w:r w:rsidRPr="003D08FE">
        <w:rPr>
          <w:rFonts w:ascii="Times New Roman" w:hAnsi="Times New Roman"/>
          <w:sz w:val="24"/>
          <w:szCs w:val="24"/>
        </w:rPr>
        <w:t xml:space="preserve">1.14. </w:t>
      </w:r>
      <w:r w:rsidR="0067640D" w:rsidRPr="003D08FE">
        <w:rPr>
          <w:rFonts w:ascii="Times New Roman" w:hAnsi="Times New Roman"/>
          <w:sz w:val="24"/>
          <w:szCs w:val="24"/>
        </w:rPr>
        <w:t>Karolina Sakalauskienė, Anykščių rajono socialinių paslaugų centro atvejo vadybininkė</w:t>
      </w:r>
      <w:r w:rsidR="00DC4C2D" w:rsidRPr="003D08FE">
        <w:rPr>
          <w:rFonts w:ascii="Times New Roman" w:hAnsi="Times New Roman"/>
          <w:sz w:val="24"/>
          <w:szCs w:val="24"/>
        </w:rPr>
        <w:t xml:space="preserve"> (deleguota)</w:t>
      </w:r>
      <w:r w:rsidR="0067640D" w:rsidRPr="003D08FE">
        <w:rPr>
          <w:rFonts w:ascii="Times New Roman" w:hAnsi="Times New Roman"/>
          <w:sz w:val="24"/>
          <w:szCs w:val="24"/>
        </w:rPr>
        <w:t>;</w:t>
      </w:r>
    </w:p>
    <w:p w14:paraId="300F9121" w14:textId="49A8CEF7" w:rsidR="007909E4" w:rsidRPr="003D08FE" w:rsidRDefault="008D2EAB" w:rsidP="006279A5">
      <w:pPr>
        <w:spacing w:after="0" w:line="360" w:lineRule="auto"/>
        <w:ind w:firstLine="720"/>
        <w:jc w:val="both"/>
        <w:rPr>
          <w:rFonts w:ascii="Times New Roman" w:hAnsi="Times New Roman"/>
          <w:sz w:val="24"/>
          <w:szCs w:val="24"/>
        </w:rPr>
      </w:pPr>
      <w:r w:rsidRPr="003D08FE">
        <w:rPr>
          <w:rFonts w:ascii="Times New Roman" w:hAnsi="Times New Roman"/>
          <w:sz w:val="24"/>
          <w:szCs w:val="24"/>
        </w:rPr>
        <w:lastRenderedPageBreak/>
        <w:t>1.1</w:t>
      </w:r>
      <w:r w:rsidR="00097876" w:rsidRPr="003D08FE">
        <w:rPr>
          <w:rFonts w:ascii="Times New Roman" w:hAnsi="Times New Roman"/>
          <w:sz w:val="24"/>
          <w:szCs w:val="24"/>
        </w:rPr>
        <w:t>5</w:t>
      </w:r>
      <w:r w:rsidRPr="003D08FE">
        <w:rPr>
          <w:rFonts w:ascii="Times New Roman" w:hAnsi="Times New Roman"/>
          <w:sz w:val="24"/>
          <w:szCs w:val="24"/>
        </w:rPr>
        <w:t xml:space="preserve">. </w:t>
      </w:r>
      <w:r w:rsidR="00920FE5" w:rsidRPr="003D08FE">
        <w:rPr>
          <w:rFonts w:ascii="Times New Roman" w:hAnsi="Times New Roman"/>
          <w:sz w:val="24"/>
          <w:szCs w:val="24"/>
        </w:rPr>
        <w:t xml:space="preserve">Irma Smalskienė, Anykščių rajono savivaldybės tarybos Liberalų sąjūdžio frakcijos </w:t>
      </w:r>
      <w:r w:rsidR="007909E4" w:rsidRPr="003D08FE">
        <w:rPr>
          <w:rFonts w:ascii="Times New Roman" w:hAnsi="Times New Roman"/>
          <w:sz w:val="24"/>
          <w:szCs w:val="24"/>
        </w:rPr>
        <w:t>narė</w:t>
      </w:r>
      <w:r w:rsidR="00DC4C2D" w:rsidRPr="003D08FE">
        <w:rPr>
          <w:rFonts w:ascii="Times New Roman" w:hAnsi="Times New Roman"/>
          <w:sz w:val="24"/>
          <w:szCs w:val="24"/>
        </w:rPr>
        <w:t xml:space="preserve"> (deleguota)</w:t>
      </w:r>
      <w:r w:rsidR="007909E4" w:rsidRPr="003D08FE">
        <w:rPr>
          <w:rFonts w:ascii="Times New Roman" w:hAnsi="Times New Roman"/>
          <w:sz w:val="24"/>
          <w:szCs w:val="24"/>
        </w:rPr>
        <w:t>;</w:t>
      </w:r>
    </w:p>
    <w:p w14:paraId="31F762FD" w14:textId="0D375C7D" w:rsidR="007909E4" w:rsidRPr="003D08FE" w:rsidRDefault="008D2EAB" w:rsidP="006279A5">
      <w:pPr>
        <w:tabs>
          <w:tab w:val="left" w:pos="1418"/>
        </w:tabs>
        <w:spacing w:after="0" w:line="360" w:lineRule="auto"/>
        <w:ind w:firstLine="720"/>
        <w:jc w:val="both"/>
        <w:rPr>
          <w:rFonts w:ascii="Times New Roman" w:hAnsi="Times New Roman"/>
          <w:sz w:val="24"/>
          <w:szCs w:val="24"/>
        </w:rPr>
      </w:pPr>
      <w:r w:rsidRPr="003D08FE">
        <w:rPr>
          <w:rFonts w:ascii="Times New Roman" w:hAnsi="Times New Roman"/>
          <w:sz w:val="24"/>
          <w:szCs w:val="24"/>
        </w:rPr>
        <w:t>1.1</w:t>
      </w:r>
      <w:r w:rsidR="00097876" w:rsidRPr="003D08FE">
        <w:rPr>
          <w:rFonts w:ascii="Times New Roman" w:hAnsi="Times New Roman"/>
          <w:sz w:val="24"/>
          <w:szCs w:val="24"/>
        </w:rPr>
        <w:t>6</w:t>
      </w:r>
      <w:r w:rsidRPr="003D08FE">
        <w:rPr>
          <w:rFonts w:ascii="Times New Roman" w:hAnsi="Times New Roman"/>
          <w:sz w:val="24"/>
          <w:szCs w:val="24"/>
        </w:rPr>
        <w:t xml:space="preserve">. </w:t>
      </w:r>
      <w:r w:rsidR="007909E4" w:rsidRPr="003D08FE">
        <w:rPr>
          <w:rFonts w:ascii="Times New Roman" w:hAnsi="Times New Roman"/>
          <w:sz w:val="24"/>
          <w:szCs w:val="24"/>
        </w:rPr>
        <w:t>Svetlana Šerelienė, Anykščių rajono savivaldybės administracijos tarpinstitucinio bendradarbiavimo koordinatorė</w:t>
      </w:r>
      <w:r w:rsidR="00DC4C2D" w:rsidRPr="003D08FE">
        <w:rPr>
          <w:rFonts w:ascii="Times New Roman" w:hAnsi="Times New Roman"/>
          <w:sz w:val="24"/>
          <w:szCs w:val="24"/>
        </w:rPr>
        <w:t xml:space="preserve"> (deleguota)</w:t>
      </w:r>
      <w:r w:rsidR="007909E4" w:rsidRPr="003D08FE">
        <w:rPr>
          <w:rFonts w:ascii="Times New Roman" w:hAnsi="Times New Roman"/>
          <w:sz w:val="24"/>
          <w:szCs w:val="24"/>
        </w:rPr>
        <w:t>;</w:t>
      </w:r>
    </w:p>
    <w:p w14:paraId="5D646948" w14:textId="01A79B48" w:rsidR="007909E4" w:rsidRPr="003D08FE" w:rsidRDefault="008D2EAB" w:rsidP="006279A5">
      <w:pPr>
        <w:tabs>
          <w:tab w:val="left" w:pos="1418"/>
        </w:tabs>
        <w:spacing w:after="0" w:line="360" w:lineRule="auto"/>
        <w:ind w:firstLine="720"/>
        <w:jc w:val="both"/>
        <w:rPr>
          <w:rFonts w:ascii="Times New Roman" w:hAnsi="Times New Roman"/>
          <w:sz w:val="24"/>
          <w:szCs w:val="24"/>
        </w:rPr>
      </w:pPr>
      <w:r w:rsidRPr="003D08FE">
        <w:rPr>
          <w:rFonts w:ascii="Times New Roman" w:hAnsi="Times New Roman"/>
          <w:sz w:val="24"/>
          <w:szCs w:val="24"/>
        </w:rPr>
        <w:t>1.1</w:t>
      </w:r>
      <w:r w:rsidR="00097876" w:rsidRPr="003D08FE">
        <w:rPr>
          <w:rFonts w:ascii="Times New Roman" w:hAnsi="Times New Roman"/>
          <w:sz w:val="24"/>
          <w:szCs w:val="24"/>
        </w:rPr>
        <w:t>7</w:t>
      </w:r>
      <w:r w:rsidRPr="003D08FE">
        <w:rPr>
          <w:rFonts w:ascii="Times New Roman" w:hAnsi="Times New Roman"/>
          <w:sz w:val="24"/>
          <w:szCs w:val="24"/>
        </w:rPr>
        <w:t xml:space="preserve">. </w:t>
      </w:r>
      <w:r w:rsidR="007909E4" w:rsidRPr="003D08FE">
        <w:rPr>
          <w:rFonts w:ascii="Times New Roman" w:hAnsi="Times New Roman"/>
          <w:sz w:val="24"/>
          <w:szCs w:val="24"/>
        </w:rPr>
        <w:t xml:space="preserve">Egidijus Šilaika, </w:t>
      </w:r>
      <w:bookmarkStart w:id="3" w:name="_Hlk178090654"/>
      <w:r w:rsidR="007909E4" w:rsidRPr="003D08FE">
        <w:rPr>
          <w:rFonts w:ascii="Times New Roman" w:hAnsi="Times New Roman"/>
          <w:sz w:val="24"/>
          <w:szCs w:val="24"/>
        </w:rPr>
        <w:t>Anykščių rajono savivaldybės tarybos Lietuvos socialdemokratų partijos frakcijos seniūnas</w:t>
      </w:r>
      <w:bookmarkEnd w:id="3"/>
      <w:r w:rsidR="00BD24D8" w:rsidRPr="003D08FE">
        <w:rPr>
          <w:rFonts w:ascii="Times New Roman" w:hAnsi="Times New Roman"/>
          <w:sz w:val="24"/>
          <w:szCs w:val="24"/>
        </w:rPr>
        <w:t xml:space="preserve"> (deleguota</w:t>
      </w:r>
      <w:r w:rsidR="00097876" w:rsidRPr="003D08FE">
        <w:rPr>
          <w:rFonts w:ascii="Times New Roman" w:hAnsi="Times New Roman"/>
          <w:sz w:val="24"/>
          <w:szCs w:val="24"/>
        </w:rPr>
        <w:t>s</w:t>
      </w:r>
      <w:r w:rsidR="00BD24D8" w:rsidRPr="003D08FE">
        <w:rPr>
          <w:rFonts w:ascii="Times New Roman" w:hAnsi="Times New Roman"/>
          <w:sz w:val="24"/>
          <w:szCs w:val="24"/>
        </w:rPr>
        <w:t>)</w:t>
      </w:r>
      <w:r w:rsidR="004B38BD" w:rsidRPr="003D08FE">
        <w:rPr>
          <w:rFonts w:ascii="Times New Roman" w:hAnsi="Times New Roman"/>
          <w:sz w:val="24"/>
          <w:szCs w:val="24"/>
        </w:rPr>
        <w:t>;</w:t>
      </w:r>
    </w:p>
    <w:p w14:paraId="6D0791B3" w14:textId="1D9C7C07" w:rsidR="00064C1A" w:rsidRPr="003D08FE" w:rsidRDefault="00097876" w:rsidP="006279A5">
      <w:pPr>
        <w:tabs>
          <w:tab w:val="left" w:pos="1418"/>
        </w:tabs>
        <w:spacing w:after="0" w:line="360" w:lineRule="auto"/>
        <w:ind w:firstLine="720"/>
        <w:jc w:val="both"/>
        <w:rPr>
          <w:rFonts w:ascii="Times New Roman" w:hAnsi="Times New Roman"/>
          <w:sz w:val="24"/>
          <w:szCs w:val="24"/>
        </w:rPr>
      </w:pPr>
      <w:r w:rsidRPr="003D08FE">
        <w:rPr>
          <w:rFonts w:ascii="Times New Roman" w:hAnsi="Times New Roman"/>
          <w:sz w:val="24"/>
          <w:szCs w:val="24"/>
        </w:rPr>
        <w:t xml:space="preserve">1.18. </w:t>
      </w:r>
      <w:r w:rsidR="004B38BD" w:rsidRPr="003D08FE">
        <w:rPr>
          <w:rFonts w:ascii="Times New Roman" w:hAnsi="Times New Roman"/>
          <w:sz w:val="24"/>
          <w:szCs w:val="24"/>
        </w:rPr>
        <w:t xml:space="preserve">Jolita </w:t>
      </w:r>
      <w:proofErr w:type="spellStart"/>
      <w:r w:rsidR="004B38BD" w:rsidRPr="003D08FE">
        <w:rPr>
          <w:rFonts w:ascii="Times New Roman" w:hAnsi="Times New Roman"/>
          <w:sz w:val="24"/>
          <w:szCs w:val="24"/>
        </w:rPr>
        <w:t>Švilpienė</w:t>
      </w:r>
      <w:proofErr w:type="spellEnd"/>
      <w:r w:rsidR="004B38BD" w:rsidRPr="003D08FE">
        <w:rPr>
          <w:rFonts w:ascii="Times New Roman" w:hAnsi="Times New Roman"/>
          <w:sz w:val="24"/>
          <w:szCs w:val="24"/>
        </w:rPr>
        <w:t>, Anykščių Jono Biliūno gimnazijos socialinė pedagogė</w:t>
      </w:r>
      <w:r w:rsidR="00BD24D8" w:rsidRPr="003D08FE">
        <w:rPr>
          <w:rFonts w:ascii="Times New Roman" w:hAnsi="Times New Roman"/>
          <w:sz w:val="24"/>
          <w:szCs w:val="24"/>
        </w:rPr>
        <w:t xml:space="preserve"> (deleguota)</w:t>
      </w:r>
      <w:r w:rsidR="004B38BD" w:rsidRPr="003D08FE">
        <w:rPr>
          <w:rFonts w:ascii="Times New Roman" w:hAnsi="Times New Roman"/>
          <w:sz w:val="24"/>
          <w:szCs w:val="24"/>
        </w:rPr>
        <w:t>;</w:t>
      </w:r>
    </w:p>
    <w:p w14:paraId="7F71582A" w14:textId="1B993A5A" w:rsidR="002F0A62" w:rsidRPr="003D08FE" w:rsidRDefault="00097876" w:rsidP="006279A5">
      <w:pPr>
        <w:tabs>
          <w:tab w:val="left" w:pos="1418"/>
        </w:tabs>
        <w:spacing w:after="0" w:line="360" w:lineRule="auto"/>
        <w:ind w:firstLine="720"/>
        <w:jc w:val="both"/>
        <w:rPr>
          <w:rFonts w:ascii="Times New Roman" w:hAnsi="Times New Roman"/>
          <w:sz w:val="24"/>
          <w:szCs w:val="24"/>
        </w:rPr>
      </w:pPr>
      <w:r w:rsidRPr="003D08FE">
        <w:rPr>
          <w:rFonts w:ascii="Times New Roman" w:hAnsi="Times New Roman"/>
          <w:sz w:val="24"/>
          <w:szCs w:val="24"/>
        </w:rPr>
        <w:t xml:space="preserve">1.19. </w:t>
      </w:r>
      <w:r w:rsidR="00064C1A" w:rsidRPr="003D08FE">
        <w:rPr>
          <w:rFonts w:ascii="Times New Roman" w:hAnsi="Times New Roman"/>
          <w:sz w:val="24"/>
          <w:szCs w:val="24"/>
        </w:rPr>
        <w:t xml:space="preserve">Sonata Veršelienė, Anykščių </w:t>
      </w:r>
      <w:r w:rsidR="004B38BD" w:rsidRPr="003D08FE">
        <w:rPr>
          <w:rFonts w:ascii="Times New Roman" w:hAnsi="Times New Roman"/>
          <w:sz w:val="24"/>
          <w:szCs w:val="24"/>
        </w:rPr>
        <w:t>kūno kultūros ir sporto centro direktoriaus pavaduotoja</w:t>
      </w:r>
      <w:r w:rsidR="00BD24D8" w:rsidRPr="003D08FE">
        <w:rPr>
          <w:rFonts w:ascii="Times New Roman" w:hAnsi="Times New Roman"/>
          <w:sz w:val="24"/>
          <w:szCs w:val="24"/>
        </w:rPr>
        <w:t xml:space="preserve"> (deleguota)</w:t>
      </w:r>
      <w:r w:rsidR="004B4E1B" w:rsidRPr="003D08FE">
        <w:rPr>
          <w:rFonts w:ascii="Times New Roman" w:hAnsi="Times New Roman"/>
          <w:sz w:val="24"/>
          <w:szCs w:val="24"/>
        </w:rPr>
        <w:t>;</w:t>
      </w:r>
    </w:p>
    <w:p w14:paraId="6A4A0776" w14:textId="3B6535E0" w:rsidR="004B4E1B" w:rsidRPr="003D08FE" w:rsidRDefault="004B4E1B" w:rsidP="006279A5">
      <w:pPr>
        <w:tabs>
          <w:tab w:val="left" w:pos="1418"/>
        </w:tabs>
        <w:spacing w:after="0" w:line="360" w:lineRule="auto"/>
        <w:ind w:firstLine="720"/>
        <w:jc w:val="both"/>
        <w:rPr>
          <w:rFonts w:ascii="Times New Roman" w:hAnsi="Times New Roman"/>
          <w:sz w:val="24"/>
          <w:szCs w:val="24"/>
        </w:rPr>
      </w:pPr>
      <w:r w:rsidRPr="003D08FE">
        <w:rPr>
          <w:rFonts w:ascii="Times New Roman" w:hAnsi="Times New Roman"/>
          <w:sz w:val="24"/>
          <w:szCs w:val="24"/>
        </w:rPr>
        <w:t xml:space="preserve">1.20. Dainius </w:t>
      </w:r>
      <w:r w:rsidR="004D4E1D" w:rsidRPr="003D08FE">
        <w:rPr>
          <w:rFonts w:ascii="Times New Roman" w:hAnsi="Times New Roman"/>
          <w:sz w:val="24"/>
          <w:szCs w:val="24"/>
        </w:rPr>
        <w:t>Žiogelis, Anykščių rajono savivaldybės vicemeras (deleguotas)</w:t>
      </w:r>
      <w:r w:rsidR="003D08FE" w:rsidRPr="003D08FE">
        <w:rPr>
          <w:rFonts w:ascii="Times New Roman" w:hAnsi="Times New Roman"/>
          <w:sz w:val="24"/>
          <w:szCs w:val="24"/>
        </w:rPr>
        <w:t>.</w:t>
      </w:r>
    </w:p>
    <w:p w14:paraId="44994FC9" w14:textId="3BA18434" w:rsidR="002F0A62" w:rsidRPr="003D08FE" w:rsidRDefault="007149BB" w:rsidP="006279A5">
      <w:pPr>
        <w:tabs>
          <w:tab w:val="left" w:pos="1418"/>
        </w:tabs>
        <w:spacing w:after="0" w:line="360" w:lineRule="auto"/>
        <w:ind w:firstLine="720"/>
        <w:jc w:val="both"/>
        <w:rPr>
          <w:rFonts w:ascii="Times New Roman" w:hAnsi="Times New Roman"/>
          <w:sz w:val="24"/>
          <w:szCs w:val="24"/>
        </w:rPr>
      </w:pPr>
      <w:r w:rsidRPr="003D08FE">
        <w:rPr>
          <w:rFonts w:ascii="Times New Roman" w:hAnsi="Times New Roman"/>
          <w:sz w:val="24"/>
          <w:szCs w:val="24"/>
        </w:rPr>
        <w:t xml:space="preserve">2. </w:t>
      </w:r>
      <w:r w:rsidR="00064C1A" w:rsidRPr="003D08FE">
        <w:rPr>
          <w:rFonts w:ascii="Times New Roman" w:hAnsi="Times New Roman"/>
          <w:sz w:val="24"/>
          <w:szCs w:val="24"/>
        </w:rPr>
        <w:t xml:space="preserve">S k i r </w:t>
      </w:r>
      <w:r w:rsidR="00875E28" w:rsidRPr="003D08FE">
        <w:rPr>
          <w:rFonts w:ascii="Times New Roman" w:hAnsi="Times New Roman"/>
          <w:sz w:val="24"/>
          <w:szCs w:val="24"/>
        </w:rPr>
        <w:t>t i</w:t>
      </w:r>
      <w:r w:rsidR="002D0D13" w:rsidRPr="003D08FE">
        <w:rPr>
          <w:rFonts w:ascii="Times New Roman" w:hAnsi="Times New Roman"/>
          <w:sz w:val="24"/>
          <w:szCs w:val="24"/>
        </w:rPr>
        <w:t xml:space="preserve"> Antaną </w:t>
      </w:r>
      <w:proofErr w:type="spellStart"/>
      <w:r w:rsidR="002D0D13" w:rsidRPr="003D08FE">
        <w:rPr>
          <w:rFonts w:ascii="Times New Roman" w:hAnsi="Times New Roman"/>
          <w:sz w:val="24"/>
          <w:szCs w:val="24"/>
        </w:rPr>
        <w:t>Baurą</w:t>
      </w:r>
      <w:proofErr w:type="spellEnd"/>
      <w:r w:rsidR="002D0D13" w:rsidRPr="003D08FE">
        <w:rPr>
          <w:rFonts w:ascii="Times New Roman" w:hAnsi="Times New Roman"/>
          <w:sz w:val="24"/>
          <w:szCs w:val="24"/>
        </w:rPr>
        <w:t>,</w:t>
      </w:r>
      <w:r w:rsidR="00C05C0E" w:rsidRPr="003D08FE">
        <w:rPr>
          <w:rFonts w:ascii="Times New Roman" w:hAnsi="Times New Roman"/>
          <w:sz w:val="24"/>
          <w:szCs w:val="24"/>
        </w:rPr>
        <w:t xml:space="preserve"> Komisijos pirmininku</w:t>
      </w:r>
      <w:r w:rsidR="00064C1A" w:rsidRPr="003D08FE">
        <w:rPr>
          <w:rFonts w:ascii="Times New Roman" w:hAnsi="Times New Roman"/>
          <w:sz w:val="24"/>
          <w:szCs w:val="24"/>
        </w:rPr>
        <w:t>.</w:t>
      </w:r>
    </w:p>
    <w:p w14:paraId="74BB596B" w14:textId="2530EAF0" w:rsidR="00324B17" w:rsidRPr="003D08FE" w:rsidRDefault="00324B17" w:rsidP="006279A5">
      <w:pPr>
        <w:tabs>
          <w:tab w:val="left" w:pos="1418"/>
        </w:tabs>
        <w:spacing w:after="0" w:line="360" w:lineRule="auto"/>
        <w:ind w:firstLine="720"/>
        <w:jc w:val="both"/>
        <w:rPr>
          <w:rFonts w:ascii="Times New Roman" w:hAnsi="Times New Roman"/>
          <w:sz w:val="24"/>
          <w:szCs w:val="24"/>
        </w:rPr>
      </w:pPr>
      <w:r w:rsidRPr="003D08FE">
        <w:rPr>
          <w:rFonts w:ascii="Times New Roman" w:hAnsi="Times New Roman"/>
          <w:sz w:val="24"/>
          <w:szCs w:val="24"/>
        </w:rPr>
        <w:t xml:space="preserve">3. S k i r t i Svetlaną </w:t>
      </w:r>
      <w:proofErr w:type="spellStart"/>
      <w:r w:rsidRPr="003D08FE">
        <w:rPr>
          <w:rFonts w:ascii="Times New Roman" w:hAnsi="Times New Roman"/>
          <w:sz w:val="24"/>
          <w:szCs w:val="24"/>
        </w:rPr>
        <w:t>Šerelienę</w:t>
      </w:r>
      <w:proofErr w:type="spellEnd"/>
      <w:r w:rsidRPr="003D08FE">
        <w:rPr>
          <w:rFonts w:ascii="Times New Roman" w:hAnsi="Times New Roman"/>
          <w:sz w:val="24"/>
          <w:szCs w:val="24"/>
        </w:rPr>
        <w:t>, Komisijos pirmininko pavaduotoja.</w:t>
      </w:r>
    </w:p>
    <w:p w14:paraId="20C36DE2" w14:textId="1F24FA4C" w:rsidR="00D95182" w:rsidRPr="003D08FE" w:rsidRDefault="00324B17" w:rsidP="006279A5">
      <w:pPr>
        <w:tabs>
          <w:tab w:val="left" w:pos="1418"/>
        </w:tabs>
        <w:spacing w:after="0" w:line="360" w:lineRule="auto"/>
        <w:ind w:firstLine="720"/>
        <w:jc w:val="both"/>
        <w:rPr>
          <w:rFonts w:ascii="Times New Roman" w:hAnsi="Times New Roman"/>
          <w:sz w:val="24"/>
          <w:szCs w:val="24"/>
        </w:rPr>
      </w:pPr>
      <w:r w:rsidRPr="003D08FE">
        <w:rPr>
          <w:rFonts w:ascii="Times New Roman" w:hAnsi="Times New Roman"/>
          <w:sz w:val="24"/>
          <w:szCs w:val="24"/>
        </w:rPr>
        <w:t>4</w:t>
      </w:r>
      <w:r w:rsidR="00A010E7" w:rsidRPr="003D08FE">
        <w:rPr>
          <w:rFonts w:ascii="Times New Roman" w:hAnsi="Times New Roman"/>
          <w:sz w:val="24"/>
          <w:szCs w:val="24"/>
        </w:rPr>
        <w:t xml:space="preserve">. </w:t>
      </w:r>
      <w:r w:rsidR="00C05C0E" w:rsidRPr="003D08FE">
        <w:rPr>
          <w:rFonts w:ascii="Times New Roman" w:hAnsi="Times New Roman"/>
          <w:sz w:val="24"/>
          <w:szCs w:val="24"/>
        </w:rPr>
        <w:t>S k i r t i</w:t>
      </w:r>
      <w:r w:rsidR="00064C1A" w:rsidRPr="003D08FE">
        <w:rPr>
          <w:rFonts w:ascii="Times New Roman" w:hAnsi="Times New Roman"/>
          <w:sz w:val="24"/>
          <w:szCs w:val="24"/>
        </w:rPr>
        <w:t xml:space="preserve"> </w:t>
      </w:r>
      <w:r w:rsidR="002D0D13" w:rsidRPr="003D08FE">
        <w:rPr>
          <w:rFonts w:ascii="Times New Roman" w:hAnsi="Times New Roman"/>
          <w:sz w:val="24"/>
          <w:szCs w:val="24"/>
        </w:rPr>
        <w:t xml:space="preserve">Reginą </w:t>
      </w:r>
      <w:proofErr w:type="spellStart"/>
      <w:r w:rsidR="002D0D13" w:rsidRPr="003D08FE">
        <w:rPr>
          <w:rFonts w:ascii="Times New Roman" w:hAnsi="Times New Roman"/>
          <w:sz w:val="24"/>
          <w:szCs w:val="24"/>
        </w:rPr>
        <w:t>Patalauskienę</w:t>
      </w:r>
      <w:proofErr w:type="spellEnd"/>
      <w:r w:rsidR="002D0D13" w:rsidRPr="003D08FE">
        <w:rPr>
          <w:rFonts w:ascii="Times New Roman" w:hAnsi="Times New Roman"/>
          <w:sz w:val="24"/>
          <w:szCs w:val="24"/>
        </w:rPr>
        <w:t>,</w:t>
      </w:r>
      <w:r w:rsidR="00E02D91" w:rsidRPr="003D08FE">
        <w:rPr>
          <w:rFonts w:ascii="Times New Roman" w:hAnsi="Times New Roman"/>
          <w:sz w:val="24"/>
          <w:szCs w:val="24"/>
        </w:rPr>
        <w:t xml:space="preserve"> </w:t>
      </w:r>
      <w:r w:rsidR="00D1726B" w:rsidRPr="003D08FE">
        <w:rPr>
          <w:rFonts w:ascii="Times New Roman" w:hAnsi="Times New Roman"/>
          <w:sz w:val="24"/>
          <w:szCs w:val="24"/>
        </w:rPr>
        <w:t>D</w:t>
      </w:r>
      <w:r w:rsidR="002D0D13" w:rsidRPr="003D08FE">
        <w:rPr>
          <w:rFonts w:ascii="Times New Roman" w:hAnsi="Times New Roman"/>
          <w:sz w:val="24"/>
          <w:szCs w:val="24"/>
        </w:rPr>
        <w:t>emokratų sąjungos „Vardan Lietuvos“ narę</w:t>
      </w:r>
      <w:bookmarkStart w:id="4" w:name="_Hlk180048729"/>
      <w:r w:rsidR="007149BB" w:rsidRPr="003D08FE">
        <w:rPr>
          <w:rFonts w:ascii="Times New Roman" w:hAnsi="Times New Roman"/>
          <w:sz w:val="24"/>
          <w:szCs w:val="24"/>
        </w:rPr>
        <w:t>, Komisijos sekretore.</w:t>
      </w:r>
    </w:p>
    <w:bookmarkEnd w:id="4"/>
    <w:p w14:paraId="045B3944" w14:textId="4FB1C1AF" w:rsidR="00D95182" w:rsidRPr="003D08FE" w:rsidRDefault="00324B17" w:rsidP="006279A5">
      <w:pPr>
        <w:tabs>
          <w:tab w:val="left" w:pos="993"/>
          <w:tab w:val="left" w:pos="1134"/>
        </w:tabs>
        <w:spacing w:after="0" w:line="360" w:lineRule="auto"/>
        <w:ind w:firstLine="720"/>
        <w:jc w:val="both"/>
        <w:rPr>
          <w:rFonts w:ascii="Times New Roman" w:hAnsi="Times New Roman"/>
          <w:sz w:val="24"/>
          <w:szCs w:val="24"/>
        </w:rPr>
      </w:pPr>
      <w:r w:rsidRPr="003D08FE">
        <w:rPr>
          <w:rFonts w:ascii="Times New Roman" w:hAnsi="Times New Roman"/>
          <w:sz w:val="24"/>
          <w:szCs w:val="24"/>
        </w:rPr>
        <w:t>5</w:t>
      </w:r>
      <w:r w:rsidR="00D95182" w:rsidRPr="003D08FE">
        <w:rPr>
          <w:rFonts w:ascii="Times New Roman" w:hAnsi="Times New Roman"/>
          <w:sz w:val="24"/>
          <w:szCs w:val="24"/>
        </w:rPr>
        <w:t xml:space="preserve">. P a t v i r t i n t i </w:t>
      </w:r>
      <w:bookmarkStart w:id="5" w:name="_Hlk180049825"/>
      <w:r w:rsidR="00D95182" w:rsidRPr="003D08FE">
        <w:rPr>
          <w:rFonts w:ascii="Times New Roman" w:hAnsi="Times New Roman"/>
          <w:bCs/>
          <w:sz w:val="24"/>
          <w:szCs w:val="24"/>
        </w:rPr>
        <w:t xml:space="preserve"> </w:t>
      </w:r>
      <w:r w:rsidR="00B40B60" w:rsidRPr="003D08FE">
        <w:rPr>
          <w:rFonts w:ascii="Times New Roman" w:hAnsi="Times New Roman"/>
          <w:sz w:val="24"/>
          <w:szCs w:val="24"/>
        </w:rPr>
        <w:t>P</w:t>
      </w:r>
      <w:r w:rsidR="00DF7CA1" w:rsidRPr="003D08FE">
        <w:rPr>
          <w:rFonts w:ascii="Times New Roman" w:hAnsi="Times New Roman"/>
          <w:sz w:val="24"/>
          <w:szCs w:val="24"/>
        </w:rPr>
        <w:t>riklausomybę sukeliančių medžiagų vartojimo mažinimo ir prevencijos 2025–2028 metų programos par</w:t>
      </w:r>
      <w:r w:rsidR="004D2569" w:rsidRPr="003D08FE">
        <w:rPr>
          <w:rFonts w:ascii="Times New Roman" w:hAnsi="Times New Roman"/>
          <w:sz w:val="24"/>
          <w:szCs w:val="24"/>
        </w:rPr>
        <w:t>engimo</w:t>
      </w:r>
      <w:r w:rsidR="007149BB" w:rsidRPr="003D08FE">
        <w:rPr>
          <w:rFonts w:ascii="Times New Roman" w:hAnsi="Times New Roman"/>
          <w:sz w:val="24"/>
          <w:szCs w:val="24"/>
        </w:rPr>
        <w:t xml:space="preserve"> komisijos nuostatus</w:t>
      </w:r>
      <w:r w:rsidR="00DF7CA1" w:rsidRPr="003D08FE">
        <w:rPr>
          <w:rFonts w:ascii="Times New Roman" w:hAnsi="Times New Roman"/>
          <w:sz w:val="24"/>
          <w:szCs w:val="24"/>
        </w:rPr>
        <w:t xml:space="preserve"> </w:t>
      </w:r>
      <w:bookmarkEnd w:id="5"/>
      <w:r w:rsidR="00D95182" w:rsidRPr="003D08FE">
        <w:rPr>
          <w:rFonts w:ascii="Times New Roman" w:hAnsi="Times New Roman"/>
          <w:bCs/>
          <w:sz w:val="24"/>
          <w:szCs w:val="24"/>
        </w:rPr>
        <w:t>(pridedama).</w:t>
      </w:r>
    </w:p>
    <w:p w14:paraId="08D64D11" w14:textId="159ADCBD" w:rsidR="00D95182" w:rsidRPr="003D08FE" w:rsidRDefault="00324B17" w:rsidP="006279A5">
      <w:pPr>
        <w:tabs>
          <w:tab w:val="left" w:pos="993"/>
          <w:tab w:val="left" w:pos="1134"/>
        </w:tabs>
        <w:spacing w:after="0" w:line="360" w:lineRule="auto"/>
        <w:ind w:firstLine="720"/>
        <w:jc w:val="both"/>
        <w:rPr>
          <w:rFonts w:ascii="Times New Roman" w:hAnsi="Times New Roman"/>
          <w:sz w:val="24"/>
          <w:szCs w:val="24"/>
        </w:rPr>
      </w:pPr>
      <w:r w:rsidRPr="003D08FE">
        <w:rPr>
          <w:rFonts w:ascii="Times New Roman" w:hAnsi="Times New Roman"/>
          <w:sz w:val="24"/>
          <w:szCs w:val="24"/>
        </w:rPr>
        <w:t>6</w:t>
      </w:r>
      <w:r w:rsidR="00D95182" w:rsidRPr="003D08FE">
        <w:rPr>
          <w:rFonts w:ascii="Times New Roman" w:hAnsi="Times New Roman"/>
          <w:sz w:val="24"/>
          <w:szCs w:val="24"/>
        </w:rPr>
        <w:t xml:space="preserve">. P a v e s t i </w:t>
      </w:r>
      <w:r w:rsidR="007149BB" w:rsidRPr="003D08FE">
        <w:rPr>
          <w:rFonts w:ascii="Times New Roman" w:hAnsi="Times New Roman"/>
          <w:sz w:val="24"/>
          <w:szCs w:val="24"/>
        </w:rPr>
        <w:t>komisijai</w:t>
      </w:r>
      <w:r w:rsidR="00D95182" w:rsidRPr="003D08FE">
        <w:rPr>
          <w:rFonts w:ascii="Times New Roman" w:hAnsi="Times New Roman"/>
          <w:sz w:val="24"/>
          <w:szCs w:val="24"/>
        </w:rPr>
        <w:t xml:space="preserve"> iki 2024 m. gruodžio </w:t>
      </w:r>
      <w:r w:rsidR="00DF7CA1" w:rsidRPr="003D08FE">
        <w:rPr>
          <w:rFonts w:ascii="Times New Roman" w:hAnsi="Times New Roman"/>
          <w:sz w:val="24"/>
          <w:szCs w:val="24"/>
        </w:rPr>
        <w:t>9</w:t>
      </w:r>
      <w:r w:rsidR="00D95182" w:rsidRPr="003D08FE">
        <w:rPr>
          <w:rFonts w:ascii="Times New Roman" w:hAnsi="Times New Roman"/>
          <w:sz w:val="24"/>
          <w:szCs w:val="24"/>
        </w:rPr>
        <w:t xml:space="preserve"> d. parengti </w:t>
      </w:r>
      <w:r w:rsidR="00B40B60" w:rsidRPr="003D08FE">
        <w:rPr>
          <w:rFonts w:ascii="Times New Roman" w:hAnsi="Times New Roman"/>
          <w:sz w:val="24"/>
          <w:szCs w:val="24"/>
        </w:rPr>
        <w:t>P</w:t>
      </w:r>
      <w:r w:rsidR="00DF7CA1" w:rsidRPr="003D08FE">
        <w:rPr>
          <w:rFonts w:ascii="Times New Roman" w:hAnsi="Times New Roman"/>
          <w:sz w:val="24"/>
          <w:szCs w:val="24"/>
        </w:rPr>
        <w:t>riklausomybę sukeliančių medžiagų vartojimo mažinimo ir prevencijos 2025–2028 metų programos</w:t>
      </w:r>
      <w:r w:rsidR="00D95182" w:rsidRPr="003D08FE">
        <w:rPr>
          <w:rFonts w:ascii="Times New Roman" w:hAnsi="Times New Roman"/>
          <w:sz w:val="24"/>
          <w:szCs w:val="24"/>
        </w:rPr>
        <w:t xml:space="preserve"> projektą </w:t>
      </w:r>
      <w:r w:rsidR="004D2569" w:rsidRPr="003D08FE">
        <w:rPr>
          <w:rFonts w:ascii="Times New Roman" w:hAnsi="Times New Roman"/>
          <w:sz w:val="24"/>
          <w:szCs w:val="24"/>
        </w:rPr>
        <w:t xml:space="preserve">ir teikti </w:t>
      </w:r>
      <w:r w:rsidR="00D95182" w:rsidRPr="003D08FE">
        <w:rPr>
          <w:rFonts w:ascii="Times New Roman" w:hAnsi="Times New Roman"/>
          <w:sz w:val="24"/>
          <w:szCs w:val="24"/>
        </w:rPr>
        <w:t xml:space="preserve">Anykščių rajono savivaldybės tarybai tvirtinti. </w:t>
      </w:r>
    </w:p>
    <w:p w14:paraId="262D51A6" w14:textId="26184E41" w:rsidR="00D95182" w:rsidRPr="003D08FE" w:rsidRDefault="00D95182" w:rsidP="006279A5">
      <w:pPr>
        <w:spacing w:after="0" w:line="360" w:lineRule="auto"/>
        <w:ind w:firstLine="720"/>
        <w:jc w:val="both"/>
        <w:rPr>
          <w:rFonts w:ascii="Times New Roman" w:hAnsi="Times New Roman"/>
          <w:sz w:val="24"/>
          <w:szCs w:val="24"/>
        </w:rPr>
      </w:pPr>
      <w:r w:rsidRPr="003D08FE">
        <w:rPr>
          <w:rFonts w:ascii="Times New Roman" w:hAnsi="Times New Roman"/>
          <w:sz w:val="24"/>
          <w:szCs w:val="24"/>
        </w:rPr>
        <w:t>Šis sprendimas skelbiamas Teisės aktų registre ir Anykščių rajono savivaldybės interneto</w:t>
      </w:r>
      <w:r w:rsidR="00B40B60" w:rsidRPr="003D08FE">
        <w:rPr>
          <w:rFonts w:ascii="Times New Roman" w:hAnsi="Times New Roman"/>
          <w:sz w:val="24"/>
          <w:szCs w:val="24"/>
        </w:rPr>
        <w:t xml:space="preserve"> </w:t>
      </w:r>
      <w:r w:rsidRPr="003D08FE">
        <w:rPr>
          <w:rFonts w:ascii="Times New Roman" w:hAnsi="Times New Roman"/>
          <w:sz w:val="24"/>
          <w:szCs w:val="24"/>
        </w:rPr>
        <w:t>svetainėje</w:t>
      </w:r>
      <w:r w:rsidR="00B40B60" w:rsidRPr="003D08FE">
        <w:rPr>
          <w:rFonts w:ascii="Times New Roman" w:hAnsi="Times New Roman"/>
          <w:sz w:val="24"/>
          <w:szCs w:val="24"/>
        </w:rPr>
        <w:t xml:space="preserve"> </w:t>
      </w:r>
      <w:hyperlink r:id="rId9" w:history="1">
        <w:r w:rsidR="00B40B60" w:rsidRPr="003D08FE">
          <w:rPr>
            <w:rStyle w:val="Hipersaitas"/>
            <w:rFonts w:ascii="Times New Roman" w:hAnsi="Times New Roman"/>
            <w:sz w:val="24"/>
            <w:szCs w:val="24"/>
          </w:rPr>
          <w:t>www.anyksciai.lt</w:t>
        </w:r>
      </w:hyperlink>
      <w:r w:rsidRPr="003D08FE">
        <w:rPr>
          <w:rFonts w:ascii="Times New Roman" w:hAnsi="Times New Roman"/>
          <w:sz w:val="24"/>
          <w:szCs w:val="24"/>
        </w:rPr>
        <w:t>.</w:t>
      </w:r>
    </w:p>
    <w:p w14:paraId="33A2183C" w14:textId="77777777" w:rsidR="00D95182" w:rsidRPr="003D08FE" w:rsidRDefault="00D95182" w:rsidP="003D08FE">
      <w:pPr>
        <w:tabs>
          <w:tab w:val="left" w:pos="993"/>
          <w:tab w:val="left" w:pos="1134"/>
        </w:tabs>
        <w:spacing w:after="0" w:line="360" w:lineRule="auto"/>
        <w:ind w:firstLine="709"/>
        <w:jc w:val="both"/>
        <w:rPr>
          <w:rFonts w:ascii="Times New Roman" w:hAnsi="Times New Roman"/>
          <w:sz w:val="24"/>
          <w:szCs w:val="24"/>
        </w:rPr>
      </w:pPr>
    </w:p>
    <w:p w14:paraId="5233D36F" w14:textId="3B154712" w:rsidR="005E2129" w:rsidRPr="003D08FE" w:rsidRDefault="005E2129" w:rsidP="003D08FE">
      <w:pPr>
        <w:pStyle w:val="Pagrindinistekstas"/>
        <w:spacing w:after="0" w:line="360" w:lineRule="auto"/>
        <w:ind w:firstLine="567"/>
        <w:contextualSpacing/>
        <w:jc w:val="both"/>
        <w:rPr>
          <w:rFonts w:ascii="Times New Roman" w:hAnsi="Times New Roman"/>
          <w:szCs w:val="24"/>
          <w:lang w:val="lt-LT"/>
        </w:rPr>
      </w:pPr>
    </w:p>
    <w:p w14:paraId="6F117F6F" w14:textId="2099E7F0" w:rsidR="002017EF" w:rsidRPr="003D08FE" w:rsidRDefault="00D95182" w:rsidP="003D08FE">
      <w:pPr>
        <w:tabs>
          <w:tab w:val="left" w:pos="851"/>
        </w:tabs>
        <w:spacing w:after="0" w:line="360" w:lineRule="auto"/>
        <w:rPr>
          <w:rFonts w:ascii="Times New Roman" w:hAnsi="Times New Roman"/>
          <w:sz w:val="24"/>
          <w:szCs w:val="24"/>
        </w:rPr>
      </w:pPr>
      <w:r w:rsidRPr="003D08FE">
        <w:rPr>
          <w:rFonts w:ascii="Times New Roman" w:hAnsi="Times New Roman"/>
          <w:sz w:val="24"/>
          <w:szCs w:val="24"/>
        </w:rPr>
        <w:t>Meras</w:t>
      </w:r>
      <w:r w:rsidRPr="003D08FE">
        <w:rPr>
          <w:rFonts w:ascii="Times New Roman" w:hAnsi="Times New Roman"/>
          <w:sz w:val="24"/>
          <w:szCs w:val="24"/>
        </w:rPr>
        <w:tab/>
      </w:r>
      <w:r w:rsidR="006279A5">
        <w:rPr>
          <w:rFonts w:ascii="Times New Roman" w:hAnsi="Times New Roman"/>
          <w:sz w:val="24"/>
          <w:szCs w:val="24"/>
        </w:rPr>
        <w:tab/>
      </w:r>
      <w:r w:rsidR="006279A5">
        <w:rPr>
          <w:rFonts w:ascii="Times New Roman" w:hAnsi="Times New Roman"/>
          <w:sz w:val="24"/>
          <w:szCs w:val="24"/>
        </w:rPr>
        <w:tab/>
      </w:r>
      <w:r w:rsidR="006279A5">
        <w:rPr>
          <w:rFonts w:ascii="Times New Roman" w:hAnsi="Times New Roman"/>
          <w:sz w:val="24"/>
          <w:szCs w:val="24"/>
        </w:rPr>
        <w:tab/>
      </w:r>
      <w:r w:rsidR="006279A5">
        <w:rPr>
          <w:rFonts w:ascii="Times New Roman" w:hAnsi="Times New Roman"/>
          <w:sz w:val="24"/>
          <w:szCs w:val="24"/>
        </w:rPr>
        <w:tab/>
      </w:r>
      <w:r w:rsidR="006279A5">
        <w:rPr>
          <w:rFonts w:ascii="Times New Roman" w:hAnsi="Times New Roman"/>
          <w:sz w:val="24"/>
          <w:szCs w:val="24"/>
        </w:rPr>
        <w:tab/>
      </w:r>
      <w:r w:rsidR="006279A5">
        <w:rPr>
          <w:rFonts w:ascii="Times New Roman" w:hAnsi="Times New Roman"/>
          <w:sz w:val="24"/>
          <w:szCs w:val="24"/>
        </w:rPr>
        <w:tab/>
      </w:r>
      <w:r w:rsidR="003D08FE">
        <w:rPr>
          <w:rFonts w:ascii="Times New Roman" w:hAnsi="Times New Roman"/>
          <w:sz w:val="24"/>
          <w:szCs w:val="24"/>
        </w:rPr>
        <w:t xml:space="preserve"> </w:t>
      </w:r>
      <w:r w:rsidRPr="003D08FE">
        <w:rPr>
          <w:rFonts w:ascii="Times New Roman" w:hAnsi="Times New Roman"/>
          <w:sz w:val="24"/>
          <w:szCs w:val="24"/>
        </w:rPr>
        <w:t>Kęstutis Tubis</w:t>
      </w:r>
    </w:p>
    <w:p w14:paraId="704738D8" w14:textId="4AC08045" w:rsidR="00B61BD7" w:rsidRDefault="00B61BD7">
      <w:pPr>
        <w:spacing w:line="259" w:lineRule="auto"/>
        <w:rPr>
          <w:rFonts w:ascii="Abadi" w:hAnsi="Abadi"/>
          <w:sz w:val="24"/>
          <w:szCs w:val="24"/>
        </w:rPr>
      </w:pPr>
      <w:r>
        <w:rPr>
          <w:rFonts w:ascii="Abadi" w:hAnsi="Abadi"/>
          <w:sz w:val="24"/>
          <w:szCs w:val="24"/>
        </w:rPr>
        <w:br w:type="page"/>
      </w:r>
    </w:p>
    <w:p w14:paraId="26F1AD76" w14:textId="33E79FE0" w:rsidR="00D95182" w:rsidRPr="00BF68DC" w:rsidRDefault="00D95182" w:rsidP="00B61BD7">
      <w:pPr>
        <w:spacing w:after="0" w:line="276" w:lineRule="auto"/>
        <w:ind w:left="5670"/>
        <w:jc w:val="both"/>
        <w:rPr>
          <w:rFonts w:ascii="Times New Roman" w:hAnsi="Times New Roman"/>
          <w:sz w:val="24"/>
          <w:szCs w:val="24"/>
          <w:lang w:eastAsia="lt-LT"/>
        </w:rPr>
      </w:pPr>
      <w:r w:rsidRPr="00BF68DC">
        <w:rPr>
          <w:rFonts w:ascii="Times New Roman" w:hAnsi="Times New Roman"/>
          <w:sz w:val="24"/>
          <w:szCs w:val="24"/>
          <w:lang w:eastAsia="lt-LT"/>
        </w:rPr>
        <w:lastRenderedPageBreak/>
        <w:t>PATVIRTINTA</w:t>
      </w:r>
    </w:p>
    <w:p w14:paraId="20984DDA" w14:textId="57ED2BE4" w:rsidR="00D95182" w:rsidRPr="00BF68DC" w:rsidRDefault="00D95182" w:rsidP="00B61BD7">
      <w:pPr>
        <w:tabs>
          <w:tab w:val="left" w:pos="5103"/>
          <w:tab w:val="left" w:pos="5245"/>
          <w:tab w:val="left" w:pos="5387"/>
        </w:tabs>
        <w:spacing w:after="0" w:line="276" w:lineRule="auto"/>
        <w:ind w:left="5670"/>
        <w:jc w:val="both"/>
        <w:rPr>
          <w:rFonts w:ascii="Times New Roman" w:hAnsi="Times New Roman"/>
          <w:sz w:val="24"/>
          <w:szCs w:val="24"/>
          <w:lang w:eastAsia="lt-LT"/>
        </w:rPr>
      </w:pPr>
      <w:r w:rsidRPr="00BF68DC">
        <w:rPr>
          <w:rFonts w:ascii="Times New Roman" w:hAnsi="Times New Roman"/>
          <w:sz w:val="24"/>
          <w:szCs w:val="24"/>
          <w:lang w:eastAsia="lt-LT"/>
        </w:rPr>
        <w:t>Anykščių rajono savivaldybės tarybos</w:t>
      </w:r>
    </w:p>
    <w:p w14:paraId="0DEF70B3" w14:textId="0DE007D4" w:rsidR="00D95182" w:rsidRPr="00BF68DC" w:rsidRDefault="00D95182" w:rsidP="00B61BD7">
      <w:pPr>
        <w:spacing w:after="0" w:line="276" w:lineRule="auto"/>
        <w:ind w:left="5670"/>
        <w:jc w:val="both"/>
        <w:rPr>
          <w:rFonts w:ascii="Times New Roman" w:hAnsi="Times New Roman"/>
          <w:sz w:val="24"/>
          <w:szCs w:val="24"/>
          <w:lang w:eastAsia="lt-LT"/>
        </w:rPr>
      </w:pPr>
      <w:r w:rsidRPr="00BF68DC">
        <w:rPr>
          <w:rFonts w:ascii="Times New Roman" w:hAnsi="Times New Roman"/>
          <w:sz w:val="24"/>
          <w:szCs w:val="24"/>
          <w:lang w:eastAsia="lt-LT"/>
        </w:rPr>
        <w:t xml:space="preserve">2024 m. spalio </w:t>
      </w:r>
      <w:r w:rsidR="00B61BD7">
        <w:rPr>
          <w:rFonts w:ascii="Times New Roman" w:hAnsi="Times New Roman"/>
          <w:sz w:val="24"/>
          <w:szCs w:val="24"/>
          <w:lang w:eastAsia="lt-LT"/>
        </w:rPr>
        <w:t>31</w:t>
      </w:r>
      <w:r w:rsidRPr="00BF68DC">
        <w:rPr>
          <w:rFonts w:ascii="Times New Roman" w:hAnsi="Times New Roman"/>
          <w:sz w:val="24"/>
          <w:szCs w:val="24"/>
          <w:lang w:eastAsia="lt-LT"/>
        </w:rPr>
        <w:t xml:space="preserve"> d. sprendimu Nr. 1-TS-</w:t>
      </w:r>
      <w:r w:rsidRPr="00BF68DC">
        <w:rPr>
          <w:rFonts w:ascii="Times New Roman" w:hAnsi="Times New Roman"/>
          <w:bCs/>
          <w:sz w:val="24"/>
          <w:szCs w:val="24"/>
        </w:rPr>
        <w:t xml:space="preserve"> </w:t>
      </w:r>
    </w:p>
    <w:p w14:paraId="1FAC8668" w14:textId="77777777" w:rsidR="00D95182" w:rsidRPr="00BF68DC" w:rsidRDefault="00D95182" w:rsidP="00604F5C">
      <w:pPr>
        <w:spacing w:after="0" w:line="276" w:lineRule="auto"/>
        <w:rPr>
          <w:rFonts w:ascii="Times New Roman" w:hAnsi="Times New Roman"/>
          <w:b/>
          <w:sz w:val="24"/>
          <w:szCs w:val="24"/>
        </w:rPr>
      </w:pPr>
    </w:p>
    <w:p w14:paraId="38ACF5AF" w14:textId="3FF9AFA1" w:rsidR="00D95182" w:rsidRPr="00BF68DC" w:rsidRDefault="00B40B60" w:rsidP="00885A3E">
      <w:pPr>
        <w:spacing w:after="0" w:line="240" w:lineRule="auto"/>
        <w:jc w:val="center"/>
        <w:rPr>
          <w:rFonts w:ascii="Times New Roman" w:hAnsi="Times New Roman"/>
          <w:b/>
          <w:sz w:val="24"/>
          <w:szCs w:val="24"/>
        </w:rPr>
      </w:pPr>
      <w:bookmarkStart w:id="6" w:name="_Hlk180050564"/>
      <w:bookmarkStart w:id="7" w:name="_Hlk180050356"/>
      <w:r w:rsidRPr="00BF68DC">
        <w:rPr>
          <w:rFonts w:ascii="Times New Roman" w:hAnsi="Times New Roman"/>
          <w:b/>
          <w:bCs/>
          <w:sz w:val="24"/>
          <w:szCs w:val="24"/>
        </w:rPr>
        <w:t xml:space="preserve">PRIKLAUSOMYBĘ SUKELIANČIŲ MEDŽIAGŲ VARTOJIMO MAŽINIMO IR PREVENCIJOS </w:t>
      </w:r>
      <w:bookmarkEnd w:id="6"/>
      <w:r w:rsidRPr="00BF68DC">
        <w:rPr>
          <w:rFonts w:ascii="Times New Roman" w:hAnsi="Times New Roman"/>
          <w:b/>
          <w:bCs/>
          <w:sz w:val="24"/>
          <w:szCs w:val="24"/>
        </w:rPr>
        <w:t xml:space="preserve">2025–2028 METŲ PROGRAMOS </w:t>
      </w:r>
      <w:bookmarkEnd w:id="7"/>
      <w:r w:rsidRPr="00BF68DC">
        <w:rPr>
          <w:rFonts w:ascii="Times New Roman" w:hAnsi="Times New Roman"/>
          <w:b/>
          <w:bCs/>
          <w:sz w:val="24"/>
          <w:szCs w:val="24"/>
        </w:rPr>
        <w:t>PAR</w:t>
      </w:r>
      <w:r w:rsidR="00D82668">
        <w:rPr>
          <w:rFonts w:ascii="Times New Roman" w:hAnsi="Times New Roman"/>
          <w:b/>
          <w:bCs/>
          <w:sz w:val="24"/>
          <w:szCs w:val="24"/>
        </w:rPr>
        <w:t>ENGIMO</w:t>
      </w:r>
      <w:r w:rsidRPr="00BF68DC">
        <w:rPr>
          <w:rFonts w:ascii="Times New Roman" w:hAnsi="Times New Roman"/>
          <w:b/>
          <w:bCs/>
          <w:sz w:val="24"/>
          <w:szCs w:val="24"/>
        </w:rPr>
        <w:t xml:space="preserve"> </w:t>
      </w:r>
      <w:r w:rsidR="007149BB" w:rsidRPr="00BF68DC">
        <w:rPr>
          <w:rFonts w:ascii="Times New Roman" w:hAnsi="Times New Roman"/>
          <w:b/>
          <w:bCs/>
          <w:sz w:val="24"/>
          <w:szCs w:val="24"/>
        </w:rPr>
        <w:t>KOMISIJOS</w:t>
      </w:r>
      <w:r w:rsidR="00D95182" w:rsidRPr="00BF68DC">
        <w:rPr>
          <w:rStyle w:val="Komentaronuoroda"/>
          <w:rFonts w:ascii="Times New Roman" w:hAnsi="Times New Roman"/>
          <w:b/>
          <w:sz w:val="24"/>
          <w:szCs w:val="24"/>
        </w:rPr>
        <w:t xml:space="preserve"> </w:t>
      </w:r>
      <w:r w:rsidR="007149BB" w:rsidRPr="00BF68DC">
        <w:rPr>
          <w:rStyle w:val="Komentaronuoroda"/>
          <w:rFonts w:ascii="Times New Roman" w:hAnsi="Times New Roman"/>
          <w:b/>
          <w:sz w:val="24"/>
          <w:szCs w:val="24"/>
        </w:rPr>
        <w:t>NUOSTATAI</w:t>
      </w:r>
    </w:p>
    <w:p w14:paraId="5E5A135D" w14:textId="77777777" w:rsidR="00D95182" w:rsidRPr="00BF68DC" w:rsidRDefault="00D95182" w:rsidP="00885A3E">
      <w:pPr>
        <w:spacing w:after="0" w:line="240" w:lineRule="auto"/>
        <w:jc w:val="center"/>
        <w:rPr>
          <w:rFonts w:ascii="Times New Roman" w:hAnsi="Times New Roman"/>
          <w:sz w:val="24"/>
          <w:szCs w:val="24"/>
        </w:rPr>
      </w:pPr>
    </w:p>
    <w:p w14:paraId="40A5B9FE" w14:textId="77777777" w:rsidR="00D95182" w:rsidRPr="00BF68DC" w:rsidRDefault="00D95182" w:rsidP="00885A3E">
      <w:pPr>
        <w:spacing w:after="0" w:line="240" w:lineRule="auto"/>
        <w:jc w:val="center"/>
        <w:rPr>
          <w:rFonts w:ascii="Times New Roman" w:hAnsi="Times New Roman"/>
          <w:b/>
          <w:sz w:val="24"/>
          <w:szCs w:val="24"/>
        </w:rPr>
      </w:pPr>
      <w:r w:rsidRPr="00BF68DC">
        <w:rPr>
          <w:rFonts w:ascii="Times New Roman" w:hAnsi="Times New Roman"/>
          <w:b/>
          <w:sz w:val="24"/>
          <w:szCs w:val="24"/>
        </w:rPr>
        <w:t>I SKYRIUS</w:t>
      </w:r>
    </w:p>
    <w:p w14:paraId="30DD0BA2" w14:textId="77777777" w:rsidR="00D95182" w:rsidRPr="00BF68DC" w:rsidRDefault="00D95182" w:rsidP="00885A3E">
      <w:pPr>
        <w:spacing w:after="0" w:line="240" w:lineRule="auto"/>
        <w:jc w:val="center"/>
        <w:rPr>
          <w:rFonts w:ascii="Times New Roman" w:hAnsi="Times New Roman"/>
          <w:b/>
          <w:sz w:val="24"/>
          <w:szCs w:val="24"/>
        </w:rPr>
      </w:pPr>
      <w:r w:rsidRPr="00BF68DC">
        <w:rPr>
          <w:rFonts w:ascii="Times New Roman" w:hAnsi="Times New Roman"/>
          <w:b/>
          <w:sz w:val="24"/>
          <w:szCs w:val="24"/>
        </w:rPr>
        <w:t>BENDROSIOS NUOSTATOS</w:t>
      </w:r>
    </w:p>
    <w:p w14:paraId="2B140ED5" w14:textId="77777777" w:rsidR="00D95182" w:rsidRPr="00BF68DC" w:rsidRDefault="00D95182" w:rsidP="00885A3E">
      <w:pPr>
        <w:spacing w:after="0" w:line="240" w:lineRule="auto"/>
        <w:rPr>
          <w:rFonts w:ascii="Times New Roman" w:hAnsi="Times New Roman"/>
          <w:sz w:val="24"/>
          <w:szCs w:val="24"/>
        </w:rPr>
      </w:pPr>
    </w:p>
    <w:p w14:paraId="3B89D812" w14:textId="7B6F9D0D" w:rsidR="00D95182" w:rsidRPr="00BF68DC" w:rsidRDefault="00604F5C" w:rsidP="00885A3E">
      <w:pPr>
        <w:tabs>
          <w:tab w:val="left" w:pos="1701"/>
        </w:tabs>
        <w:overflowPunct w:val="0"/>
        <w:autoSpaceDE w:val="0"/>
        <w:autoSpaceDN w:val="0"/>
        <w:adjustRightInd w:val="0"/>
        <w:spacing w:after="0" w:line="360" w:lineRule="auto"/>
        <w:ind w:firstLine="720"/>
        <w:jc w:val="both"/>
        <w:rPr>
          <w:rFonts w:ascii="Times New Roman" w:hAnsi="Times New Roman"/>
          <w:sz w:val="24"/>
          <w:szCs w:val="24"/>
        </w:rPr>
      </w:pPr>
      <w:r w:rsidRPr="00BF68DC">
        <w:rPr>
          <w:rFonts w:ascii="Times New Roman" w:hAnsi="Times New Roman"/>
          <w:sz w:val="24"/>
          <w:szCs w:val="24"/>
        </w:rPr>
        <w:t xml:space="preserve">1. </w:t>
      </w:r>
      <w:r w:rsidR="00B40B60" w:rsidRPr="00BF68DC">
        <w:rPr>
          <w:rFonts w:ascii="Times New Roman" w:hAnsi="Times New Roman"/>
          <w:sz w:val="24"/>
          <w:szCs w:val="24"/>
        </w:rPr>
        <w:t>Priklausomybę sukeliančių medžiagų vartojimo mažinimo ir prevencijos 2025–2028 metų programos par</w:t>
      </w:r>
      <w:r w:rsidR="00903B8C" w:rsidRPr="00BF68DC">
        <w:rPr>
          <w:rFonts w:ascii="Times New Roman" w:hAnsi="Times New Roman"/>
          <w:sz w:val="24"/>
          <w:szCs w:val="24"/>
        </w:rPr>
        <w:t>engimo</w:t>
      </w:r>
      <w:r w:rsidR="005E2129" w:rsidRPr="00BF68DC">
        <w:rPr>
          <w:rFonts w:ascii="Times New Roman" w:hAnsi="Times New Roman"/>
          <w:sz w:val="24"/>
          <w:szCs w:val="24"/>
        </w:rPr>
        <w:t xml:space="preserve"> </w:t>
      </w:r>
      <w:r w:rsidR="007149BB" w:rsidRPr="00BF68DC">
        <w:rPr>
          <w:rFonts w:ascii="Times New Roman" w:hAnsi="Times New Roman"/>
          <w:sz w:val="24"/>
          <w:szCs w:val="24"/>
        </w:rPr>
        <w:t>komisijos</w:t>
      </w:r>
      <w:r w:rsidR="00D95182" w:rsidRPr="00BF68DC">
        <w:rPr>
          <w:rFonts w:ascii="Times New Roman" w:hAnsi="Times New Roman"/>
          <w:bCs/>
          <w:sz w:val="24"/>
          <w:szCs w:val="24"/>
        </w:rPr>
        <w:t xml:space="preserve"> </w:t>
      </w:r>
      <w:r w:rsidR="00E4666D" w:rsidRPr="00BF68DC">
        <w:rPr>
          <w:rFonts w:ascii="Times New Roman" w:hAnsi="Times New Roman"/>
          <w:sz w:val="24"/>
          <w:szCs w:val="24"/>
        </w:rPr>
        <w:t xml:space="preserve">(toliau – </w:t>
      </w:r>
      <w:r w:rsidR="007149BB" w:rsidRPr="00BF68DC">
        <w:rPr>
          <w:rFonts w:ascii="Times New Roman" w:hAnsi="Times New Roman"/>
          <w:sz w:val="24"/>
          <w:szCs w:val="24"/>
        </w:rPr>
        <w:t>Komisija</w:t>
      </w:r>
      <w:r w:rsidR="00E4666D" w:rsidRPr="00BF68DC">
        <w:rPr>
          <w:rFonts w:ascii="Times New Roman" w:hAnsi="Times New Roman"/>
          <w:sz w:val="24"/>
          <w:szCs w:val="24"/>
        </w:rPr>
        <w:t xml:space="preserve">) </w:t>
      </w:r>
      <w:r w:rsidR="007149BB" w:rsidRPr="00BF68DC">
        <w:rPr>
          <w:rFonts w:ascii="Times New Roman" w:hAnsi="Times New Roman"/>
          <w:bCs/>
          <w:sz w:val="24"/>
          <w:szCs w:val="24"/>
        </w:rPr>
        <w:t>nuostatai</w:t>
      </w:r>
      <w:r w:rsidR="00D95182" w:rsidRPr="00BF68DC">
        <w:rPr>
          <w:rFonts w:ascii="Times New Roman" w:hAnsi="Times New Roman"/>
          <w:sz w:val="24"/>
          <w:szCs w:val="24"/>
        </w:rPr>
        <w:t xml:space="preserve"> </w:t>
      </w:r>
      <w:r w:rsidR="005E2129" w:rsidRPr="00BF68DC">
        <w:rPr>
          <w:rFonts w:ascii="Times New Roman" w:hAnsi="Times New Roman"/>
          <w:sz w:val="24"/>
          <w:szCs w:val="24"/>
        </w:rPr>
        <w:t>apibrėžia</w:t>
      </w:r>
      <w:bookmarkStart w:id="8" w:name="_Hlk180065517"/>
      <w:r w:rsidR="00D95182" w:rsidRPr="00BF68DC">
        <w:rPr>
          <w:rFonts w:ascii="Times New Roman" w:hAnsi="Times New Roman"/>
          <w:sz w:val="24"/>
          <w:szCs w:val="24"/>
        </w:rPr>
        <w:t xml:space="preserve"> </w:t>
      </w:r>
      <w:bookmarkEnd w:id="8"/>
      <w:r w:rsidR="00D95182" w:rsidRPr="00BF68DC">
        <w:rPr>
          <w:rFonts w:ascii="Times New Roman" w:hAnsi="Times New Roman"/>
          <w:sz w:val="24"/>
          <w:szCs w:val="24"/>
        </w:rPr>
        <w:t xml:space="preserve">darbo organizavimo, funkcijų, teisių ir pareigų tvarką. </w:t>
      </w:r>
    </w:p>
    <w:p w14:paraId="32330A73" w14:textId="2EFAF484" w:rsidR="00D95182" w:rsidRPr="00BF68DC" w:rsidRDefault="00604F5C" w:rsidP="00885A3E">
      <w:pPr>
        <w:autoSpaceDN w:val="0"/>
        <w:spacing w:after="0" w:line="360" w:lineRule="auto"/>
        <w:ind w:firstLine="720"/>
        <w:jc w:val="both"/>
        <w:rPr>
          <w:rFonts w:ascii="Times New Roman" w:hAnsi="Times New Roman"/>
          <w:sz w:val="24"/>
          <w:szCs w:val="24"/>
        </w:rPr>
      </w:pPr>
      <w:r w:rsidRPr="00BF68DC">
        <w:rPr>
          <w:rFonts w:ascii="Times New Roman" w:hAnsi="Times New Roman"/>
          <w:sz w:val="24"/>
          <w:szCs w:val="24"/>
        </w:rPr>
        <w:t xml:space="preserve">2. </w:t>
      </w:r>
      <w:r w:rsidR="007149BB" w:rsidRPr="00BF68DC">
        <w:rPr>
          <w:rFonts w:ascii="Times New Roman" w:hAnsi="Times New Roman"/>
          <w:sz w:val="24"/>
          <w:szCs w:val="24"/>
        </w:rPr>
        <w:t>Komisijos</w:t>
      </w:r>
      <w:r w:rsidR="00D95182" w:rsidRPr="00BF68DC">
        <w:rPr>
          <w:rFonts w:ascii="Times New Roman" w:hAnsi="Times New Roman"/>
          <w:sz w:val="24"/>
          <w:szCs w:val="24"/>
        </w:rPr>
        <w:t xml:space="preserve"> tikslas – parengti </w:t>
      </w:r>
      <w:bookmarkStart w:id="9" w:name="_Hlk180061574"/>
      <w:r w:rsidR="008D764C" w:rsidRPr="00BF68DC">
        <w:rPr>
          <w:rFonts w:ascii="Times New Roman" w:hAnsi="Times New Roman"/>
          <w:sz w:val="24"/>
          <w:szCs w:val="24"/>
        </w:rPr>
        <w:t xml:space="preserve">priklausomybę sukeliančių medžiagų vartojimo mažinimo ir prevencijos </w:t>
      </w:r>
      <w:bookmarkEnd w:id="9"/>
      <w:r w:rsidR="008D764C" w:rsidRPr="00BF68DC">
        <w:rPr>
          <w:rFonts w:ascii="Times New Roman" w:hAnsi="Times New Roman"/>
          <w:sz w:val="24"/>
          <w:szCs w:val="24"/>
        </w:rPr>
        <w:t>2025–2028 metų programos</w:t>
      </w:r>
      <w:r w:rsidR="00D95182" w:rsidRPr="00BF68DC">
        <w:rPr>
          <w:rFonts w:ascii="Times New Roman" w:hAnsi="Times New Roman"/>
          <w:bCs/>
          <w:sz w:val="24"/>
          <w:szCs w:val="24"/>
        </w:rPr>
        <w:t xml:space="preserve"> projektą</w:t>
      </w:r>
      <w:bookmarkStart w:id="10" w:name="_Hlk180065651"/>
      <w:r w:rsidR="00D95182" w:rsidRPr="00BF68DC">
        <w:rPr>
          <w:rFonts w:ascii="Times New Roman" w:hAnsi="Times New Roman"/>
          <w:sz w:val="24"/>
          <w:szCs w:val="24"/>
        </w:rPr>
        <w:t xml:space="preserve">. </w:t>
      </w:r>
      <w:bookmarkEnd w:id="10"/>
    </w:p>
    <w:p w14:paraId="6B24A46F" w14:textId="3D0C834F" w:rsidR="00D95182" w:rsidRPr="00BF68DC" w:rsidRDefault="00604F5C" w:rsidP="00885A3E">
      <w:pPr>
        <w:autoSpaceDN w:val="0"/>
        <w:spacing w:after="0" w:line="360" w:lineRule="auto"/>
        <w:ind w:firstLine="720"/>
        <w:jc w:val="both"/>
        <w:rPr>
          <w:rFonts w:ascii="Times New Roman" w:hAnsi="Times New Roman"/>
          <w:sz w:val="24"/>
          <w:szCs w:val="24"/>
        </w:rPr>
      </w:pPr>
      <w:r w:rsidRPr="00BF68DC">
        <w:rPr>
          <w:rFonts w:ascii="Times New Roman" w:hAnsi="Times New Roman"/>
          <w:sz w:val="24"/>
          <w:szCs w:val="24"/>
        </w:rPr>
        <w:t xml:space="preserve">3. </w:t>
      </w:r>
      <w:r w:rsidR="007149BB" w:rsidRPr="00BF68DC">
        <w:rPr>
          <w:rFonts w:ascii="Times New Roman" w:hAnsi="Times New Roman"/>
          <w:sz w:val="24"/>
          <w:szCs w:val="24"/>
        </w:rPr>
        <w:t>Komisijos</w:t>
      </w:r>
      <w:r w:rsidR="00D95182" w:rsidRPr="00BF68DC">
        <w:rPr>
          <w:rFonts w:ascii="Times New Roman" w:hAnsi="Times New Roman"/>
          <w:sz w:val="24"/>
          <w:szCs w:val="24"/>
        </w:rPr>
        <w:t xml:space="preserve"> uždaviniai:</w:t>
      </w:r>
    </w:p>
    <w:p w14:paraId="77C51B2D" w14:textId="05B9B9D4" w:rsidR="00D95182" w:rsidRPr="00BF68DC" w:rsidRDefault="00D95182" w:rsidP="00885A3E">
      <w:pPr>
        <w:spacing w:after="0" w:line="360" w:lineRule="auto"/>
        <w:ind w:firstLine="720"/>
        <w:jc w:val="both"/>
        <w:rPr>
          <w:rFonts w:ascii="Times New Roman" w:hAnsi="Times New Roman"/>
          <w:sz w:val="24"/>
          <w:szCs w:val="24"/>
        </w:rPr>
      </w:pPr>
      <w:r w:rsidRPr="00BF68DC">
        <w:rPr>
          <w:rFonts w:ascii="Times New Roman" w:hAnsi="Times New Roman"/>
          <w:sz w:val="24"/>
          <w:szCs w:val="24"/>
        </w:rPr>
        <w:t xml:space="preserve">3.1. įvertinti </w:t>
      </w:r>
      <w:r w:rsidR="008D764C" w:rsidRPr="00BF68DC">
        <w:rPr>
          <w:rFonts w:ascii="Times New Roman" w:hAnsi="Times New Roman"/>
          <w:sz w:val="24"/>
          <w:szCs w:val="24"/>
        </w:rPr>
        <w:t>priklausomybę sukeliančių medžiagų vartojimo mažinimo ir prevencijos priemonių</w:t>
      </w:r>
      <w:r w:rsidRPr="00BF68DC">
        <w:rPr>
          <w:rFonts w:ascii="Times New Roman" w:hAnsi="Times New Roman"/>
          <w:sz w:val="24"/>
          <w:szCs w:val="24"/>
        </w:rPr>
        <w:t xml:space="preserve"> poreikį, nu</w:t>
      </w:r>
      <w:r w:rsidR="00F42538" w:rsidRPr="00BF68DC">
        <w:rPr>
          <w:rFonts w:ascii="Times New Roman" w:hAnsi="Times New Roman"/>
          <w:sz w:val="24"/>
          <w:szCs w:val="24"/>
        </w:rPr>
        <w:t>matyti</w:t>
      </w:r>
      <w:r w:rsidRPr="00BF68DC">
        <w:rPr>
          <w:rFonts w:ascii="Times New Roman" w:hAnsi="Times New Roman"/>
          <w:sz w:val="24"/>
          <w:szCs w:val="24"/>
        </w:rPr>
        <w:t xml:space="preserve"> </w:t>
      </w:r>
      <w:r w:rsidR="005E2129" w:rsidRPr="00BF68DC">
        <w:rPr>
          <w:rFonts w:ascii="Times New Roman" w:hAnsi="Times New Roman"/>
          <w:sz w:val="24"/>
          <w:szCs w:val="24"/>
        </w:rPr>
        <w:t>tikslus ir uždavinius be</w:t>
      </w:r>
      <w:r w:rsidR="00736A7C" w:rsidRPr="00BF68DC">
        <w:rPr>
          <w:rFonts w:ascii="Times New Roman" w:hAnsi="Times New Roman"/>
          <w:sz w:val="24"/>
          <w:szCs w:val="24"/>
        </w:rPr>
        <w:t>i</w:t>
      </w:r>
      <w:r w:rsidR="002B6B76" w:rsidRPr="00BF68DC">
        <w:rPr>
          <w:rFonts w:ascii="Times New Roman" w:hAnsi="Times New Roman"/>
          <w:sz w:val="24"/>
          <w:szCs w:val="24"/>
        </w:rPr>
        <w:t xml:space="preserve"> priemon</w:t>
      </w:r>
      <w:r w:rsidR="00F42538" w:rsidRPr="00BF68DC">
        <w:rPr>
          <w:rFonts w:ascii="Times New Roman" w:hAnsi="Times New Roman"/>
          <w:sz w:val="24"/>
          <w:szCs w:val="24"/>
        </w:rPr>
        <w:t>es priklausomybę sukeliančių medžiagų vartojimo mažinimui ir prevencijai</w:t>
      </w:r>
      <w:r w:rsidR="002B6B76" w:rsidRPr="00BF68DC">
        <w:rPr>
          <w:rFonts w:ascii="Times New Roman" w:hAnsi="Times New Roman"/>
          <w:sz w:val="24"/>
          <w:szCs w:val="24"/>
        </w:rPr>
        <w:t xml:space="preserve"> vykdyti</w:t>
      </w:r>
      <w:r w:rsidRPr="00BF68DC">
        <w:rPr>
          <w:rFonts w:ascii="Times New Roman" w:hAnsi="Times New Roman"/>
          <w:sz w:val="24"/>
          <w:szCs w:val="24"/>
        </w:rPr>
        <w:t>;</w:t>
      </w:r>
    </w:p>
    <w:p w14:paraId="5FB07A11" w14:textId="67F23540" w:rsidR="00D95182" w:rsidRPr="00BF68DC" w:rsidRDefault="00D95182" w:rsidP="00885A3E">
      <w:pPr>
        <w:spacing w:after="0" w:line="360" w:lineRule="auto"/>
        <w:ind w:firstLine="720"/>
        <w:jc w:val="both"/>
        <w:rPr>
          <w:rFonts w:ascii="Times New Roman" w:hAnsi="Times New Roman"/>
          <w:sz w:val="24"/>
          <w:szCs w:val="24"/>
        </w:rPr>
      </w:pPr>
      <w:r w:rsidRPr="00BF68DC">
        <w:rPr>
          <w:rFonts w:ascii="Times New Roman" w:hAnsi="Times New Roman"/>
          <w:sz w:val="24"/>
          <w:szCs w:val="24"/>
        </w:rPr>
        <w:t xml:space="preserve">3.2. parengti </w:t>
      </w:r>
      <w:r w:rsidR="002B6B76" w:rsidRPr="00BF68DC">
        <w:rPr>
          <w:rFonts w:ascii="Times New Roman" w:hAnsi="Times New Roman"/>
          <w:sz w:val="24"/>
          <w:szCs w:val="24"/>
        </w:rPr>
        <w:t>Priklausomybę sukeliančių medžiagų vartojimo mažinimo ir prevencijos 2025–2028 metų programos projektą</w:t>
      </w:r>
      <w:r w:rsidR="00E4666D" w:rsidRPr="00BF68DC">
        <w:rPr>
          <w:rFonts w:ascii="Times New Roman" w:hAnsi="Times New Roman"/>
          <w:sz w:val="24"/>
          <w:szCs w:val="24"/>
        </w:rPr>
        <w:t xml:space="preserve"> </w:t>
      </w:r>
      <w:r w:rsidR="00E4666D" w:rsidRPr="00BF68DC">
        <w:rPr>
          <w:rFonts w:ascii="Times New Roman" w:hAnsi="Times New Roman"/>
          <w:bCs/>
          <w:sz w:val="24"/>
          <w:szCs w:val="24"/>
        </w:rPr>
        <w:t xml:space="preserve">(toliau </w:t>
      </w:r>
      <w:bookmarkStart w:id="11" w:name="_Hlk180130537"/>
      <w:r w:rsidR="00E4666D" w:rsidRPr="00BF68DC">
        <w:rPr>
          <w:rFonts w:ascii="Times New Roman" w:hAnsi="Times New Roman"/>
          <w:bCs/>
          <w:sz w:val="24"/>
          <w:szCs w:val="24"/>
        </w:rPr>
        <w:t>–</w:t>
      </w:r>
      <w:bookmarkEnd w:id="11"/>
      <w:r w:rsidR="00E4666D" w:rsidRPr="00BF68DC">
        <w:rPr>
          <w:rFonts w:ascii="Times New Roman" w:hAnsi="Times New Roman"/>
          <w:bCs/>
          <w:sz w:val="24"/>
          <w:szCs w:val="24"/>
        </w:rPr>
        <w:t xml:space="preserve"> Programa)</w:t>
      </w:r>
      <w:r w:rsidR="00E4666D" w:rsidRPr="00BF68DC">
        <w:rPr>
          <w:rFonts w:ascii="Times New Roman" w:hAnsi="Times New Roman"/>
          <w:sz w:val="24"/>
          <w:szCs w:val="24"/>
        </w:rPr>
        <w:t xml:space="preserve"> </w:t>
      </w:r>
      <w:r w:rsidRPr="00BF68DC">
        <w:rPr>
          <w:rFonts w:ascii="Times New Roman" w:hAnsi="Times New Roman"/>
          <w:sz w:val="24"/>
          <w:szCs w:val="24"/>
        </w:rPr>
        <w:t xml:space="preserve">ir </w:t>
      </w:r>
      <w:r w:rsidR="00E4666D" w:rsidRPr="00BF68DC">
        <w:rPr>
          <w:rFonts w:ascii="Times New Roman" w:hAnsi="Times New Roman"/>
          <w:sz w:val="24"/>
          <w:szCs w:val="24"/>
        </w:rPr>
        <w:t xml:space="preserve">Programą </w:t>
      </w:r>
      <w:r w:rsidRPr="00BF68DC">
        <w:rPr>
          <w:rFonts w:ascii="Times New Roman" w:hAnsi="Times New Roman"/>
          <w:sz w:val="24"/>
          <w:szCs w:val="24"/>
        </w:rPr>
        <w:t>pateikti 2024 metų gruodžio mėnesio rajono savivaldybės tarybai tvirtinti.</w:t>
      </w:r>
    </w:p>
    <w:p w14:paraId="1047CD99" w14:textId="77777777" w:rsidR="00D95182" w:rsidRPr="00BF68DC" w:rsidRDefault="00D95182" w:rsidP="00604F5C">
      <w:pPr>
        <w:spacing w:after="0"/>
        <w:jc w:val="center"/>
        <w:rPr>
          <w:rFonts w:ascii="Times New Roman" w:hAnsi="Times New Roman"/>
          <w:b/>
          <w:sz w:val="24"/>
          <w:szCs w:val="24"/>
          <w:highlight w:val="yellow"/>
        </w:rPr>
      </w:pPr>
    </w:p>
    <w:p w14:paraId="2DA71DE1" w14:textId="77777777" w:rsidR="00D95182" w:rsidRPr="00BF68DC" w:rsidRDefault="00D95182" w:rsidP="00885A3E">
      <w:pPr>
        <w:spacing w:after="0" w:line="240" w:lineRule="auto"/>
        <w:jc w:val="center"/>
        <w:rPr>
          <w:rFonts w:ascii="Times New Roman" w:hAnsi="Times New Roman"/>
          <w:b/>
          <w:sz w:val="24"/>
          <w:szCs w:val="24"/>
        </w:rPr>
      </w:pPr>
      <w:r w:rsidRPr="00BF68DC">
        <w:rPr>
          <w:rFonts w:ascii="Times New Roman" w:hAnsi="Times New Roman"/>
          <w:b/>
          <w:sz w:val="24"/>
          <w:szCs w:val="24"/>
        </w:rPr>
        <w:t>II SKYRIUS</w:t>
      </w:r>
    </w:p>
    <w:p w14:paraId="7F321C86" w14:textId="1C0278A5" w:rsidR="00D95182" w:rsidRPr="00BF68DC" w:rsidRDefault="00E5264F" w:rsidP="00885A3E">
      <w:pPr>
        <w:spacing w:after="0" w:line="240" w:lineRule="auto"/>
        <w:jc w:val="center"/>
        <w:rPr>
          <w:rFonts w:ascii="Times New Roman" w:hAnsi="Times New Roman"/>
          <w:b/>
          <w:sz w:val="24"/>
          <w:szCs w:val="24"/>
        </w:rPr>
      </w:pPr>
      <w:r w:rsidRPr="00BF68DC">
        <w:rPr>
          <w:rFonts w:ascii="Times New Roman" w:hAnsi="Times New Roman"/>
          <w:b/>
          <w:sz w:val="24"/>
          <w:szCs w:val="24"/>
        </w:rPr>
        <w:t>KOMISIJOS</w:t>
      </w:r>
      <w:r w:rsidR="00D95182" w:rsidRPr="00BF68DC">
        <w:rPr>
          <w:rFonts w:ascii="Times New Roman" w:hAnsi="Times New Roman"/>
          <w:b/>
          <w:sz w:val="24"/>
          <w:szCs w:val="24"/>
        </w:rPr>
        <w:t xml:space="preserve"> DARBO ORGANIZAVIMAS</w:t>
      </w:r>
    </w:p>
    <w:p w14:paraId="407D2E13" w14:textId="77777777" w:rsidR="00D95182" w:rsidRPr="00BF68DC" w:rsidRDefault="00D95182" w:rsidP="00885A3E">
      <w:pPr>
        <w:spacing w:after="0" w:line="240" w:lineRule="auto"/>
        <w:jc w:val="center"/>
        <w:rPr>
          <w:rFonts w:ascii="Times New Roman" w:hAnsi="Times New Roman"/>
          <w:b/>
          <w:sz w:val="24"/>
          <w:szCs w:val="24"/>
        </w:rPr>
      </w:pPr>
    </w:p>
    <w:p w14:paraId="1D5D703D" w14:textId="282AA5A4" w:rsidR="00D95182" w:rsidRPr="00CA6D5C" w:rsidRDefault="00CA6D5C" w:rsidP="00885A3E">
      <w:pPr>
        <w:tabs>
          <w:tab w:val="left" w:pos="1701"/>
        </w:tabs>
        <w:overflowPunct w:val="0"/>
        <w:autoSpaceDE w:val="0"/>
        <w:autoSpaceDN w:val="0"/>
        <w:adjustRightInd w:val="0"/>
        <w:spacing w:after="0" w:line="360" w:lineRule="auto"/>
        <w:ind w:firstLine="720"/>
        <w:jc w:val="both"/>
        <w:rPr>
          <w:rFonts w:ascii="Times New Roman" w:hAnsi="Times New Roman"/>
          <w:sz w:val="24"/>
          <w:szCs w:val="24"/>
        </w:rPr>
      </w:pPr>
      <w:r>
        <w:rPr>
          <w:rFonts w:ascii="Times New Roman" w:hAnsi="Times New Roman"/>
          <w:sz w:val="24"/>
          <w:szCs w:val="24"/>
        </w:rPr>
        <w:t xml:space="preserve">4. </w:t>
      </w:r>
      <w:r w:rsidR="00B94AFB" w:rsidRPr="00CA6D5C">
        <w:rPr>
          <w:rFonts w:ascii="Times New Roman" w:hAnsi="Times New Roman"/>
          <w:sz w:val="24"/>
          <w:szCs w:val="24"/>
        </w:rPr>
        <w:t>Komisija</w:t>
      </w:r>
      <w:r w:rsidR="00D95182" w:rsidRPr="00CA6D5C">
        <w:rPr>
          <w:rFonts w:ascii="Times New Roman" w:hAnsi="Times New Roman"/>
          <w:sz w:val="24"/>
          <w:szCs w:val="24"/>
        </w:rPr>
        <w:t xml:space="preserve"> sudaroma abėcėlės tvarka iš ne mažiau kaip </w:t>
      </w:r>
      <w:r w:rsidR="002B6B76" w:rsidRPr="00CA6D5C">
        <w:rPr>
          <w:rFonts w:ascii="Times New Roman" w:hAnsi="Times New Roman"/>
          <w:sz w:val="24"/>
          <w:szCs w:val="24"/>
        </w:rPr>
        <w:t>19</w:t>
      </w:r>
      <w:r w:rsidR="00D95182" w:rsidRPr="00CA6D5C">
        <w:rPr>
          <w:rFonts w:ascii="Times New Roman" w:hAnsi="Times New Roman"/>
          <w:sz w:val="24"/>
          <w:szCs w:val="24"/>
        </w:rPr>
        <w:t xml:space="preserve"> (</w:t>
      </w:r>
      <w:r w:rsidR="002B6B76" w:rsidRPr="00CA6D5C">
        <w:rPr>
          <w:rFonts w:ascii="Times New Roman" w:hAnsi="Times New Roman"/>
          <w:sz w:val="24"/>
          <w:szCs w:val="24"/>
        </w:rPr>
        <w:t>devyniolikos</w:t>
      </w:r>
      <w:r w:rsidR="00D95182" w:rsidRPr="00CA6D5C">
        <w:rPr>
          <w:rFonts w:ascii="Times New Roman" w:hAnsi="Times New Roman"/>
          <w:sz w:val="24"/>
          <w:szCs w:val="24"/>
        </w:rPr>
        <w:t>) narių</w:t>
      </w:r>
      <w:r w:rsidR="002B6B76" w:rsidRPr="00CA6D5C">
        <w:rPr>
          <w:rFonts w:ascii="Times New Roman" w:hAnsi="Times New Roman"/>
          <w:sz w:val="24"/>
          <w:szCs w:val="24"/>
        </w:rPr>
        <w:t>,</w:t>
      </w:r>
      <w:r w:rsidR="00B84E31" w:rsidRPr="00CA6D5C">
        <w:rPr>
          <w:rFonts w:ascii="Times New Roman" w:hAnsi="Times New Roman"/>
          <w:sz w:val="24"/>
          <w:szCs w:val="24"/>
        </w:rPr>
        <w:t xml:space="preserve"> frakcijų deleguotų tarybos narių (ne mažiau nei 1</w:t>
      </w:r>
      <w:r w:rsidR="003D7A89" w:rsidRPr="00CA6D5C">
        <w:rPr>
          <w:rFonts w:ascii="Times New Roman" w:hAnsi="Times New Roman"/>
          <w:sz w:val="24"/>
          <w:szCs w:val="24"/>
        </w:rPr>
        <w:t xml:space="preserve"> </w:t>
      </w:r>
      <w:r w:rsidR="00B84E31" w:rsidRPr="00CA6D5C">
        <w:rPr>
          <w:rFonts w:ascii="Times New Roman" w:hAnsi="Times New Roman"/>
          <w:sz w:val="24"/>
          <w:szCs w:val="24"/>
        </w:rPr>
        <w:t>(vieno) iš frakcijos),</w:t>
      </w:r>
      <w:r w:rsidR="00D95182" w:rsidRPr="00CA6D5C">
        <w:rPr>
          <w:rFonts w:ascii="Times New Roman" w:hAnsi="Times New Roman"/>
          <w:sz w:val="24"/>
          <w:szCs w:val="24"/>
        </w:rPr>
        <w:t xml:space="preserve"> įvairių institucijų </w:t>
      </w:r>
      <w:r w:rsidR="00E4666D" w:rsidRPr="00CA6D5C">
        <w:rPr>
          <w:rFonts w:ascii="Times New Roman" w:hAnsi="Times New Roman"/>
          <w:sz w:val="24"/>
          <w:szCs w:val="24"/>
        </w:rPr>
        <w:t xml:space="preserve">ir įstaigų deleguotų </w:t>
      </w:r>
      <w:r w:rsidR="00D95182" w:rsidRPr="00CA6D5C">
        <w:rPr>
          <w:rFonts w:ascii="Times New Roman" w:hAnsi="Times New Roman"/>
          <w:sz w:val="24"/>
          <w:szCs w:val="24"/>
        </w:rPr>
        <w:t xml:space="preserve">atstovų: </w:t>
      </w:r>
      <w:r w:rsidR="00295FAE" w:rsidRPr="00CA6D5C">
        <w:rPr>
          <w:rFonts w:ascii="Times New Roman" w:hAnsi="Times New Roman"/>
          <w:sz w:val="24"/>
          <w:szCs w:val="24"/>
        </w:rPr>
        <w:t>savivaldybės</w:t>
      </w:r>
      <w:r w:rsidR="00D95182" w:rsidRPr="00CA6D5C">
        <w:rPr>
          <w:rFonts w:ascii="Times New Roman" w:hAnsi="Times New Roman"/>
          <w:sz w:val="24"/>
          <w:szCs w:val="24"/>
        </w:rPr>
        <w:t xml:space="preserve"> administracijos,</w:t>
      </w:r>
      <w:r w:rsidR="00B84E31" w:rsidRPr="00CA6D5C">
        <w:rPr>
          <w:rFonts w:ascii="Times New Roman" w:hAnsi="Times New Roman"/>
          <w:sz w:val="24"/>
          <w:szCs w:val="24"/>
        </w:rPr>
        <w:t xml:space="preserve"> sveikatos</w:t>
      </w:r>
      <w:r w:rsidR="00E4666D" w:rsidRPr="00CA6D5C">
        <w:rPr>
          <w:rFonts w:ascii="Times New Roman" w:hAnsi="Times New Roman"/>
          <w:sz w:val="24"/>
          <w:szCs w:val="24"/>
        </w:rPr>
        <w:t>, socialinių paslaugų, švietimo, nevyriausybinių orga</w:t>
      </w:r>
      <w:r w:rsidR="00295FAE" w:rsidRPr="00CA6D5C">
        <w:rPr>
          <w:rFonts w:ascii="Times New Roman" w:hAnsi="Times New Roman"/>
          <w:sz w:val="24"/>
          <w:szCs w:val="24"/>
        </w:rPr>
        <w:t>nizacijų ir kt.</w:t>
      </w:r>
    </w:p>
    <w:p w14:paraId="24A785C4" w14:textId="3C18526D" w:rsidR="00D95182" w:rsidRPr="00CA6D5C" w:rsidRDefault="00CA6D5C" w:rsidP="00885A3E">
      <w:pPr>
        <w:tabs>
          <w:tab w:val="left" w:pos="1560"/>
        </w:tabs>
        <w:autoSpaceDN w:val="0"/>
        <w:spacing w:after="0" w:line="360" w:lineRule="auto"/>
        <w:ind w:firstLine="720"/>
        <w:jc w:val="both"/>
        <w:rPr>
          <w:rFonts w:ascii="Times New Roman" w:hAnsi="Times New Roman"/>
          <w:sz w:val="24"/>
          <w:szCs w:val="24"/>
        </w:rPr>
      </w:pPr>
      <w:r>
        <w:rPr>
          <w:rFonts w:ascii="Times New Roman" w:hAnsi="Times New Roman"/>
          <w:sz w:val="24"/>
          <w:szCs w:val="24"/>
        </w:rPr>
        <w:t xml:space="preserve">5. </w:t>
      </w:r>
      <w:r w:rsidR="00D95182" w:rsidRPr="00CA6D5C">
        <w:rPr>
          <w:rFonts w:ascii="Times New Roman" w:hAnsi="Times New Roman"/>
          <w:sz w:val="24"/>
          <w:szCs w:val="24"/>
        </w:rPr>
        <w:t xml:space="preserve">Anykščių rajono savivaldybės taryba tvirtina </w:t>
      </w:r>
      <w:r w:rsidR="00B94AFB" w:rsidRPr="00CA6D5C">
        <w:rPr>
          <w:rFonts w:ascii="Times New Roman" w:hAnsi="Times New Roman"/>
          <w:sz w:val="24"/>
          <w:szCs w:val="24"/>
        </w:rPr>
        <w:t>Komisijos</w:t>
      </w:r>
      <w:r w:rsidR="00D95182" w:rsidRPr="00CA6D5C">
        <w:rPr>
          <w:rFonts w:ascii="Times New Roman" w:hAnsi="Times New Roman"/>
          <w:sz w:val="24"/>
          <w:szCs w:val="24"/>
        </w:rPr>
        <w:t xml:space="preserve"> sudėtį, paskiria </w:t>
      </w:r>
      <w:r w:rsidR="00B94AFB" w:rsidRPr="00CA6D5C">
        <w:rPr>
          <w:rFonts w:ascii="Times New Roman" w:hAnsi="Times New Roman"/>
          <w:sz w:val="24"/>
          <w:szCs w:val="24"/>
        </w:rPr>
        <w:t>Komisijos</w:t>
      </w:r>
      <w:r w:rsidR="00D95182" w:rsidRPr="00CA6D5C">
        <w:rPr>
          <w:rFonts w:ascii="Times New Roman" w:hAnsi="Times New Roman"/>
          <w:sz w:val="24"/>
          <w:szCs w:val="24"/>
        </w:rPr>
        <w:t xml:space="preserve"> pirmininką</w:t>
      </w:r>
      <w:r w:rsidR="00434632" w:rsidRPr="00CA6D5C">
        <w:rPr>
          <w:rFonts w:ascii="Times New Roman" w:hAnsi="Times New Roman"/>
          <w:sz w:val="24"/>
          <w:szCs w:val="24"/>
        </w:rPr>
        <w:t>, Komisijos pirmininko pavaduotoją</w:t>
      </w:r>
      <w:r w:rsidR="00D95182" w:rsidRPr="00CA6D5C">
        <w:rPr>
          <w:rFonts w:ascii="Times New Roman" w:hAnsi="Times New Roman"/>
          <w:sz w:val="24"/>
          <w:szCs w:val="24"/>
        </w:rPr>
        <w:t xml:space="preserve"> ir </w:t>
      </w:r>
      <w:r w:rsidR="00B94AFB" w:rsidRPr="00CA6D5C">
        <w:rPr>
          <w:rFonts w:ascii="Times New Roman" w:hAnsi="Times New Roman"/>
          <w:sz w:val="24"/>
          <w:szCs w:val="24"/>
        </w:rPr>
        <w:t>Komisijos</w:t>
      </w:r>
      <w:r w:rsidR="00D95182" w:rsidRPr="00CA6D5C">
        <w:rPr>
          <w:rFonts w:ascii="Times New Roman" w:hAnsi="Times New Roman"/>
          <w:sz w:val="24"/>
          <w:szCs w:val="24"/>
        </w:rPr>
        <w:t xml:space="preserve"> sekretorių. Sekretorius </w:t>
      </w:r>
      <w:r w:rsidR="00903B8C" w:rsidRPr="00CA6D5C">
        <w:rPr>
          <w:rFonts w:ascii="Times New Roman" w:hAnsi="Times New Roman"/>
          <w:sz w:val="24"/>
          <w:szCs w:val="24"/>
        </w:rPr>
        <w:t>nėra</w:t>
      </w:r>
      <w:r w:rsidR="00B84E31" w:rsidRPr="00CA6D5C">
        <w:rPr>
          <w:rFonts w:ascii="Times New Roman" w:hAnsi="Times New Roman"/>
          <w:sz w:val="24"/>
          <w:szCs w:val="24"/>
        </w:rPr>
        <w:t xml:space="preserve"> </w:t>
      </w:r>
      <w:r w:rsidR="0027795F" w:rsidRPr="00CA6D5C">
        <w:rPr>
          <w:rFonts w:ascii="Times New Roman" w:hAnsi="Times New Roman"/>
          <w:sz w:val="24"/>
          <w:szCs w:val="24"/>
        </w:rPr>
        <w:t>grupės</w:t>
      </w:r>
      <w:r w:rsidR="00D95182" w:rsidRPr="00CA6D5C">
        <w:rPr>
          <w:rFonts w:ascii="Times New Roman" w:hAnsi="Times New Roman"/>
          <w:sz w:val="24"/>
          <w:szCs w:val="24"/>
        </w:rPr>
        <w:t xml:space="preserve"> narys.</w:t>
      </w:r>
      <w:r w:rsidR="0027795F" w:rsidRPr="00CA6D5C">
        <w:rPr>
          <w:rFonts w:ascii="Times New Roman" w:hAnsi="Times New Roman"/>
          <w:sz w:val="24"/>
          <w:szCs w:val="24"/>
        </w:rPr>
        <w:t xml:space="preserve"> Pirmininkas ir sekretorius yra Demokratų sąjungos „Vardan Lietuvos“ nariai.</w:t>
      </w:r>
    </w:p>
    <w:p w14:paraId="49C36D1F" w14:textId="58CAB7F3" w:rsidR="00D95182" w:rsidRPr="00CA6D5C" w:rsidRDefault="00CA6D5C" w:rsidP="00885A3E">
      <w:pPr>
        <w:tabs>
          <w:tab w:val="left" w:pos="1560"/>
        </w:tabs>
        <w:autoSpaceDN w:val="0"/>
        <w:spacing w:after="0" w:line="360" w:lineRule="auto"/>
        <w:ind w:firstLine="720"/>
        <w:jc w:val="both"/>
        <w:rPr>
          <w:rFonts w:ascii="Times New Roman" w:hAnsi="Times New Roman"/>
          <w:sz w:val="24"/>
          <w:szCs w:val="24"/>
        </w:rPr>
      </w:pPr>
      <w:r>
        <w:rPr>
          <w:rFonts w:ascii="Times New Roman" w:hAnsi="Times New Roman"/>
          <w:sz w:val="24"/>
          <w:szCs w:val="24"/>
        </w:rPr>
        <w:t xml:space="preserve">6. </w:t>
      </w:r>
      <w:r w:rsidR="00B94AFB" w:rsidRPr="00CA6D5C">
        <w:rPr>
          <w:rFonts w:ascii="Times New Roman" w:hAnsi="Times New Roman"/>
          <w:sz w:val="24"/>
          <w:szCs w:val="24"/>
        </w:rPr>
        <w:t>Komisijai</w:t>
      </w:r>
      <w:r w:rsidR="00D95182" w:rsidRPr="00CA6D5C">
        <w:rPr>
          <w:rFonts w:ascii="Times New Roman" w:hAnsi="Times New Roman"/>
          <w:sz w:val="24"/>
          <w:szCs w:val="24"/>
        </w:rPr>
        <w:t xml:space="preserve"> vadovauja ir jos darbą organizuoja </w:t>
      </w:r>
      <w:r w:rsidR="00B94AFB" w:rsidRPr="00CA6D5C">
        <w:rPr>
          <w:rFonts w:ascii="Times New Roman" w:hAnsi="Times New Roman"/>
          <w:sz w:val="24"/>
          <w:szCs w:val="24"/>
        </w:rPr>
        <w:t>Komisijos</w:t>
      </w:r>
      <w:r w:rsidR="00D95182" w:rsidRPr="00CA6D5C">
        <w:rPr>
          <w:rFonts w:ascii="Times New Roman" w:hAnsi="Times New Roman"/>
          <w:sz w:val="24"/>
          <w:szCs w:val="24"/>
        </w:rPr>
        <w:t xml:space="preserve"> pirmininkas. </w:t>
      </w:r>
      <w:r w:rsidR="00B94AFB" w:rsidRPr="00CA6D5C">
        <w:rPr>
          <w:rFonts w:ascii="Times New Roman" w:hAnsi="Times New Roman"/>
          <w:sz w:val="24"/>
          <w:szCs w:val="24"/>
        </w:rPr>
        <w:t>Komisijos</w:t>
      </w:r>
      <w:r w:rsidR="00D95182" w:rsidRPr="00CA6D5C">
        <w:rPr>
          <w:rFonts w:ascii="Times New Roman" w:hAnsi="Times New Roman"/>
          <w:sz w:val="24"/>
          <w:szCs w:val="24"/>
        </w:rPr>
        <w:t xml:space="preserve"> pirmininko nesant, jo funkcijas vykdo </w:t>
      </w:r>
      <w:r w:rsidR="00B94AFB" w:rsidRPr="00CA6D5C">
        <w:rPr>
          <w:rFonts w:ascii="Times New Roman" w:hAnsi="Times New Roman"/>
          <w:sz w:val="24"/>
          <w:szCs w:val="24"/>
        </w:rPr>
        <w:t>Komisijos</w:t>
      </w:r>
      <w:r w:rsidR="0027795F" w:rsidRPr="00CA6D5C">
        <w:rPr>
          <w:rFonts w:ascii="Times New Roman" w:hAnsi="Times New Roman"/>
          <w:sz w:val="24"/>
          <w:szCs w:val="24"/>
        </w:rPr>
        <w:t xml:space="preserve"> </w:t>
      </w:r>
      <w:r w:rsidR="00434632" w:rsidRPr="00CA6D5C">
        <w:rPr>
          <w:rFonts w:ascii="Times New Roman" w:hAnsi="Times New Roman"/>
          <w:sz w:val="24"/>
          <w:szCs w:val="24"/>
        </w:rPr>
        <w:t>pirmininko pavaduotojas</w:t>
      </w:r>
      <w:r w:rsidR="0027795F" w:rsidRPr="00CA6D5C">
        <w:rPr>
          <w:rFonts w:ascii="Times New Roman" w:hAnsi="Times New Roman"/>
          <w:sz w:val="24"/>
          <w:szCs w:val="24"/>
        </w:rPr>
        <w:t>.</w:t>
      </w:r>
    </w:p>
    <w:p w14:paraId="693E0B96" w14:textId="795B5F8E" w:rsidR="00D95182" w:rsidRPr="00CA6D5C" w:rsidRDefault="00CA6D5C" w:rsidP="00885A3E">
      <w:pPr>
        <w:tabs>
          <w:tab w:val="left" w:pos="1701"/>
        </w:tabs>
        <w:autoSpaceDN w:val="0"/>
        <w:spacing w:after="0" w:line="360" w:lineRule="auto"/>
        <w:ind w:firstLine="720"/>
        <w:jc w:val="both"/>
        <w:rPr>
          <w:rFonts w:ascii="Times New Roman" w:hAnsi="Times New Roman"/>
          <w:sz w:val="24"/>
          <w:szCs w:val="24"/>
        </w:rPr>
      </w:pPr>
      <w:r>
        <w:rPr>
          <w:rFonts w:ascii="Times New Roman" w:hAnsi="Times New Roman"/>
          <w:sz w:val="24"/>
          <w:szCs w:val="24"/>
        </w:rPr>
        <w:t xml:space="preserve">7. </w:t>
      </w:r>
      <w:r w:rsidR="00B94AFB" w:rsidRPr="00CA6D5C">
        <w:rPr>
          <w:rFonts w:ascii="Times New Roman" w:hAnsi="Times New Roman"/>
          <w:sz w:val="24"/>
          <w:szCs w:val="24"/>
        </w:rPr>
        <w:t>Komisijos</w:t>
      </w:r>
      <w:r w:rsidR="00D95182" w:rsidRPr="00CA6D5C">
        <w:rPr>
          <w:rFonts w:ascii="Times New Roman" w:hAnsi="Times New Roman"/>
          <w:sz w:val="24"/>
          <w:szCs w:val="24"/>
        </w:rPr>
        <w:t xml:space="preserve"> sekretorius </w:t>
      </w:r>
      <w:r w:rsidR="0027795F" w:rsidRPr="00CA6D5C">
        <w:rPr>
          <w:rFonts w:ascii="Times New Roman" w:hAnsi="Times New Roman"/>
          <w:sz w:val="24"/>
          <w:szCs w:val="24"/>
        </w:rPr>
        <w:t>ne</w:t>
      </w:r>
      <w:r w:rsidR="00D95182" w:rsidRPr="00CA6D5C">
        <w:rPr>
          <w:rFonts w:ascii="Times New Roman" w:hAnsi="Times New Roman"/>
          <w:sz w:val="24"/>
          <w:szCs w:val="24"/>
        </w:rPr>
        <w:t xml:space="preserve">atlieka </w:t>
      </w:r>
      <w:r w:rsidR="00B94AFB" w:rsidRPr="00CA6D5C">
        <w:rPr>
          <w:rFonts w:ascii="Times New Roman" w:hAnsi="Times New Roman"/>
          <w:sz w:val="24"/>
          <w:szCs w:val="24"/>
        </w:rPr>
        <w:t>Komisijos</w:t>
      </w:r>
      <w:r w:rsidR="00D95182" w:rsidRPr="00CA6D5C">
        <w:rPr>
          <w:rFonts w:ascii="Times New Roman" w:hAnsi="Times New Roman"/>
          <w:sz w:val="24"/>
          <w:szCs w:val="24"/>
        </w:rPr>
        <w:t xml:space="preserve"> nario funkcij</w:t>
      </w:r>
      <w:r w:rsidR="0027795F" w:rsidRPr="00CA6D5C">
        <w:rPr>
          <w:rFonts w:ascii="Times New Roman" w:hAnsi="Times New Roman"/>
          <w:sz w:val="24"/>
          <w:szCs w:val="24"/>
        </w:rPr>
        <w:t>ų</w:t>
      </w:r>
      <w:r w:rsidR="00295FAE" w:rsidRPr="00CA6D5C">
        <w:rPr>
          <w:rFonts w:ascii="Times New Roman" w:hAnsi="Times New Roman"/>
          <w:sz w:val="24"/>
          <w:szCs w:val="24"/>
        </w:rPr>
        <w:t>, jis</w:t>
      </w:r>
      <w:r w:rsidR="0027795F" w:rsidRPr="00CA6D5C">
        <w:rPr>
          <w:rFonts w:ascii="Times New Roman" w:hAnsi="Times New Roman"/>
          <w:sz w:val="24"/>
          <w:szCs w:val="24"/>
        </w:rPr>
        <w:t xml:space="preserve"> </w:t>
      </w:r>
      <w:r w:rsidR="00D95182" w:rsidRPr="00CA6D5C">
        <w:rPr>
          <w:rFonts w:ascii="Times New Roman" w:hAnsi="Times New Roman"/>
          <w:sz w:val="24"/>
          <w:szCs w:val="24"/>
        </w:rPr>
        <w:t xml:space="preserve">sistemina </w:t>
      </w:r>
      <w:r w:rsidR="00B94AFB" w:rsidRPr="00CA6D5C">
        <w:rPr>
          <w:rFonts w:ascii="Times New Roman" w:hAnsi="Times New Roman"/>
          <w:sz w:val="24"/>
          <w:szCs w:val="24"/>
        </w:rPr>
        <w:t>Komisijos</w:t>
      </w:r>
      <w:r w:rsidR="00D95182" w:rsidRPr="00CA6D5C">
        <w:rPr>
          <w:rFonts w:ascii="Times New Roman" w:hAnsi="Times New Roman"/>
          <w:sz w:val="24"/>
          <w:szCs w:val="24"/>
        </w:rPr>
        <w:t xml:space="preserve"> dokumentus, protokoluoja </w:t>
      </w:r>
      <w:r w:rsidR="00B94AFB" w:rsidRPr="00CA6D5C">
        <w:rPr>
          <w:rFonts w:ascii="Times New Roman" w:hAnsi="Times New Roman"/>
          <w:sz w:val="24"/>
          <w:szCs w:val="24"/>
        </w:rPr>
        <w:t>Komisijos</w:t>
      </w:r>
      <w:r w:rsidR="00D95182" w:rsidRPr="00CA6D5C">
        <w:rPr>
          <w:rFonts w:ascii="Times New Roman" w:hAnsi="Times New Roman"/>
          <w:sz w:val="24"/>
          <w:szCs w:val="24"/>
        </w:rPr>
        <w:t xml:space="preserve"> posėdžius, teikia reikalingą informaciją </w:t>
      </w:r>
      <w:r w:rsidR="00B94AFB" w:rsidRPr="00CA6D5C">
        <w:rPr>
          <w:rFonts w:ascii="Times New Roman" w:hAnsi="Times New Roman"/>
          <w:sz w:val="24"/>
          <w:szCs w:val="24"/>
        </w:rPr>
        <w:t>Komisijos</w:t>
      </w:r>
      <w:r w:rsidR="00D95182" w:rsidRPr="00CA6D5C">
        <w:rPr>
          <w:rFonts w:ascii="Times New Roman" w:hAnsi="Times New Roman"/>
          <w:sz w:val="24"/>
          <w:szCs w:val="24"/>
        </w:rPr>
        <w:t xml:space="preserve"> nariams.</w:t>
      </w:r>
      <w:r w:rsidR="00342369" w:rsidRPr="00CA6D5C">
        <w:rPr>
          <w:rFonts w:ascii="Times New Roman" w:hAnsi="Times New Roman"/>
          <w:sz w:val="24"/>
          <w:szCs w:val="24"/>
        </w:rPr>
        <w:t xml:space="preserve"> </w:t>
      </w:r>
      <w:r w:rsidR="00B94AFB" w:rsidRPr="00CA6D5C">
        <w:rPr>
          <w:rFonts w:ascii="Times New Roman" w:hAnsi="Times New Roman"/>
          <w:sz w:val="24"/>
          <w:szCs w:val="24"/>
        </w:rPr>
        <w:t>Komisijos</w:t>
      </w:r>
      <w:r w:rsidR="00342369" w:rsidRPr="00CA6D5C">
        <w:rPr>
          <w:rFonts w:ascii="Times New Roman" w:hAnsi="Times New Roman"/>
          <w:sz w:val="24"/>
          <w:szCs w:val="24"/>
        </w:rPr>
        <w:t xml:space="preserve"> sekretoriaus nesant, </w:t>
      </w:r>
      <w:r w:rsidR="00B94AFB" w:rsidRPr="00CA6D5C">
        <w:rPr>
          <w:rFonts w:ascii="Times New Roman" w:hAnsi="Times New Roman"/>
          <w:sz w:val="24"/>
          <w:szCs w:val="24"/>
        </w:rPr>
        <w:t>Komisijos</w:t>
      </w:r>
      <w:r w:rsidR="00342369" w:rsidRPr="00CA6D5C">
        <w:rPr>
          <w:rFonts w:ascii="Times New Roman" w:hAnsi="Times New Roman"/>
          <w:sz w:val="24"/>
          <w:szCs w:val="24"/>
        </w:rPr>
        <w:t xml:space="preserve"> pirmininkas sekretoriaus funkcijas vykdyti paskiria </w:t>
      </w:r>
      <w:r w:rsidR="00B94AFB" w:rsidRPr="00CA6D5C">
        <w:rPr>
          <w:rFonts w:ascii="Times New Roman" w:hAnsi="Times New Roman"/>
          <w:sz w:val="24"/>
          <w:szCs w:val="24"/>
        </w:rPr>
        <w:t>Komisijos</w:t>
      </w:r>
      <w:r w:rsidR="00342369" w:rsidRPr="00CA6D5C">
        <w:rPr>
          <w:rFonts w:ascii="Times New Roman" w:hAnsi="Times New Roman"/>
          <w:sz w:val="24"/>
          <w:szCs w:val="24"/>
        </w:rPr>
        <w:t xml:space="preserve"> narį.</w:t>
      </w:r>
    </w:p>
    <w:p w14:paraId="0C4F64B8" w14:textId="3A604D21" w:rsidR="00D95182" w:rsidRPr="00CA6D5C" w:rsidRDefault="00CA6D5C" w:rsidP="00885A3E">
      <w:pPr>
        <w:tabs>
          <w:tab w:val="left" w:pos="1701"/>
        </w:tabs>
        <w:autoSpaceDN w:val="0"/>
        <w:spacing w:after="0" w:line="360" w:lineRule="auto"/>
        <w:ind w:firstLine="720"/>
        <w:jc w:val="both"/>
        <w:rPr>
          <w:rFonts w:ascii="Times New Roman" w:hAnsi="Times New Roman"/>
          <w:sz w:val="24"/>
          <w:szCs w:val="24"/>
        </w:rPr>
      </w:pPr>
      <w:r>
        <w:rPr>
          <w:rFonts w:ascii="Times New Roman" w:hAnsi="Times New Roman"/>
          <w:sz w:val="24"/>
          <w:szCs w:val="24"/>
        </w:rPr>
        <w:lastRenderedPageBreak/>
        <w:t xml:space="preserve">8. </w:t>
      </w:r>
      <w:r w:rsidR="00B94AFB" w:rsidRPr="00CA6D5C">
        <w:rPr>
          <w:rFonts w:ascii="Times New Roman" w:hAnsi="Times New Roman"/>
          <w:sz w:val="24"/>
          <w:szCs w:val="24"/>
        </w:rPr>
        <w:t>Komisijos</w:t>
      </w:r>
      <w:r w:rsidR="00D95182" w:rsidRPr="00CA6D5C">
        <w:rPr>
          <w:rFonts w:ascii="Times New Roman" w:hAnsi="Times New Roman"/>
          <w:sz w:val="24"/>
          <w:szCs w:val="24"/>
        </w:rPr>
        <w:t xml:space="preserve"> sprendimai priimami </w:t>
      </w:r>
      <w:r w:rsidR="00B94AFB" w:rsidRPr="00CA6D5C">
        <w:rPr>
          <w:rFonts w:ascii="Times New Roman" w:hAnsi="Times New Roman"/>
          <w:sz w:val="24"/>
          <w:szCs w:val="24"/>
        </w:rPr>
        <w:t>Komisijos</w:t>
      </w:r>
      <w:r w:rsidR="00D95182" w:rsidRPr="00CA6D5C">
        <w:rPr>
          <w:rFonts w:ascii="Times New Roman" w:hAnsi="Times New Roman"/>
          <w:sz w:val="24"/>
          <w:szCs w:val="24"/>
        </w:rPr>
        <w:t xml:space="preserve"> posėdyje. </w:t>
      </w:r>
      <w:r w:rsidR="00B94AFB" w:rsidRPr="00CA6D5C">
        <w:rPr>
          <w:rFonts w:ascii="Times New Roman" w:hAnsi="Times New Roman"/>
          <w:sz w:val="24"/>
          <w:szCs w:val="24"/>
        </w:rPr>
        <w:t>Komisijos</w:t>
      </w:r>
      <w:r w:rsidR="00D95182" w:rsidRPr="00CA6D5C">
        <w:rPr>
          <w:rFonts w:ascii="Times New Roman" w:hAnsi="Times New Roman"/>
          <w:sz w:val="24"/>
          <w:szCs w:val="24"/>
        </w:rPr>
        <w:t xml:space="preserve"> posėdis yra teisėtas, jeigu jame dalyvauja daugiau kaip pusė visų </w:t>
      </w:r>
      <w:r w:rsidR="00B94AFB" w:rsidRPr="00CA6D5C">
        <w:rPr>
          <w:rFonts w:ascii="Times New Roman" w:hAnsi="Times New Roman"/>
          <w:sz w:val="24"/>
          <w:szCs w:val="24"/>
        </w:rPr>
        <w:t>Komisijos</w:t>
      </w:r>
      <w:r w:rsidR="00D95182" w:rsidRPr="00CA6D5C">
        <w:rPr>
          <w:rFonts w:ascii="Times New Roman" w:hAnsi="Times New Roman"/>
          <w:sz w:val="24"/>
          <w:szCs w:val="24"/>
        </w:rPr>
        <w:t xml:space="preserve"> narių. </w:t>
      </w:r>
      <w:r w:rsidR="00D95182" w:rsidRPr="00CA6D5C">
        <w:rPr>
          <w:rFonts w:ascii="Times New Roman" w:hAnsi="Times New Roman"/>
          <w:sz w:val="24"/>
          <w:szCs w:val="24"/>
          <w:highlight w:val="white"/>
        </w:rPr>
        <w:t xml:space="preserve">Posėdžiai gali vykti kontaktiniu ar nuotoliniu būdu realiuoju laiku elektroninių ryšių priemonėmis ir mišriuoju būdu. Pirmąjį posėdį šaukia </w:t>
      </w:r>
      <w:r w:rsidR="00B94AFB" w:rsidRPr="00CA6D5C">
        <w:rPr>
          <w:rFonts w:ascii="Times New Roman" w:hAnsi="Times New Roman"/>
          <w:sz w:val="24"/>
          <w:szCs w:val="24"/>
          <w:highlight w:val="white"/>
        </w:rPr>
        <w:t>Komisijos</w:t>
      </w:r>
      <w:r w:rsidR="00D95182" w:rsidRPr="00CA6D5C">
        <w:rPr>
          <w:rFonts w:ascii="Times New Roman" w:hAnsi="Times New Roman"/>
          <w:sz w:val="24"/>
          <w:szCs w:val="24"/>
          <w:highlight w:val="white"/>
        </w:rPr>
        <w:t xml:space="preserve"> sekretorius.</w:t>
      </w:r>
      <w:r w:rsidR="00D95182" w:rsidRPr="00CA6D5C">
        <w:rPr>
          <w:rFonts w:ascii="Times New Roman" w:hAnsi="Times New Roman"/>
          <w:sz w:val="24"/>
          <w:szCs w:val="24"/>
        </w:rPr>
        <w:t xml:space="preserve"> </w:t>
      </w:r>
      <w:r w:rsidR="00B94AFB" w:rsidRPr="00CA6D5C">
        <w:rPr>
          <w:rFonts w:ascii="Times New Roman" w:hAnsi="Times New Roman"/>
          <w:sz w:val="24"/>
          <w:szCs w:val="24"/>
        </w:rPr>
        <w:t>Komisijos</w:t>
      </w:r>
      <w:r w:rsidR="00D95182" w:rsidRPr="00CA6D5C">
        <w:rPr>
          <w:rFonts w:ascii="Times New Roman" w:hAnsi="Times New Roman"/>
          <w:sz w:val="24"/>
          <w:szCs w:val="24"/>
        </w:rPr>
        <w:t xml:space="preserve"> sprendimai priimami posėdyje dalyvaujančių </w:t>
      </w:r>
      <w:r w:rsidR="00B94AFB" w:rsidRPr="00CA6D5C">
        <w:rPr>
          <w:rFonts w:ascii="Times New Roman" w:hAnsi="Times New Roman"/>
          <w:sz w:val="24"/>
          <w:szCs w:val="24"/>
        </w:rPr>
        <w:t>Komisijos</w:t>
      </w:r>
      <w:r w:rsidR="00D95182" w:rsidRPr="00CA6D5C">
        <w:rPr>
          <w:rFonts w:ascii="Times New Roman" w:hAnsi="Times New Roman"/>
          <w:sz w:val="24"/>
          <w:szCs w:val="24"/>
        </w:rPr>
        <w:t xml:space="preserve"> narių balsų dauguma. Jeigu </w:t>
      </w:r>
      <w:r w:rsidR="00B94AFB" w:rsidRPr="00CA6D5C">
        <w:rPr>
          <w:rFonts w:ascii="Times New Roman" w:hAnsi="Times New Roman"/>
          <w:sz w:val="24"/>
          <w:szCs w:val="24"/>
        </w:rPr>
        <w:t>Komisijos</w:t>
      </w:r>
      <w:r w:rsidR="00D95182" w:rsidRPr="00CA6D5C">
        <w:rPr>
          <w:rFonts w:ascii="Times New Roman" w:hAnsi="Times New Roman"/>
          <w:sz w:val="24"/>
          <w:szCs w:val="24"/>
        </w:rPr>
        <w:t xml:space="preserve"> balsai pasiskirsto po lygiai, lemia </w:t>
      </w:r>
      <w:r w:rsidR="00B94AFB" w:rsidRPr="00CA6D5C">
        <w:rPr>
          <w:rFonts w:ascii="Times New Roman" w:hAnsi="Times New Roman"/>
          <w:sz w:val="24"/>
          <w:szCs w:val="24"/>
        </w:rPr>
        <w:t>Komisijos</w:t>
      </w:r>
      <w:r w:rsidR="00D95182" w:rsidRPr="00CA6D5C">
        <w:rPr>
          <w:rFonts w:ascii="Times New Roman" w:hAnsi="Times New Roman"/>
          <w:sz w:val="24"/>
          <w:szCs w:val="24"/>
        </w:rPr>
        <w:t xml:space="preserve"> pirmininko balsas.</w:t>
      </w:r>
    </w:p>
    <w:p w14:paraId="5CD7978C" w14:textId="20D9BBDF" w:rsidR="00D95182" w:rsidRPr="00CA6D5C" w:rsidRDefault="00CA6D5C" w:rsidP="00885A3E">
      <w:pPr>
        <w:tabs>
          <w:tab w:val="left" w:pos="1701"/>
        </w:tabs>
        <w:autoSpaceDN w:val="0"/>
        <w:spacing w:after="0" w:line="360" w:lineRule="auto"/>
        <w:ind w:firstLine="720"/>
        <w:jc w:val="both"/>
        <w:rPr>
          <w:rFonts w:ascii="Times New Roman" w:hAnsi="Times New Roman"/>
          <w:sz w:val="24"/>
          <w:szCs w:val="24"/>
        </w:rPr>
      </w:pPr>
      <w:r>
        <w:rPr>
          <w:rFonts w:ascii="Times New Roman" w:hAnsi="Times New Roman"/>
          <w:sz w:val="24"/>
          <w:szCs w:val="24"/>
        </w:rPr>
        <w:t xml:space="preserve">9. </w:t>
      </w:r>
      <w:r w:rsidR="00D95182" w:rsidRPr="00CA6D5C">
        <w:rPr>
          <w:rFonts w:ascii="Times New Roman" w:hAnsi="Times New Roman"/>
          <w:sz w:val="24"/>
          <w:szCs w:val="24"/>
        </w:rPr>
        <w:t xml:space="preserve">Protokolą pasirašo </w:t>
      </w:r>
      <w:r w:rsidR="00B94AFB" w:rsidRPr="00CA6D5C">
        <w:rPr>
          <w:rFonts w:ascii="Times New Roman" w:hAnsi="Times New Roman"/>
          <w:sz w:val="24"/>
          <w:szCs w:val="24"/>
        </w:rPr>
        <w:t>Komisijos</w:t>
      </w:r>
      <w:r w:rsidR="00D95182" w:rsidRPr="00CA6D5C">
        <w:rPr>
          <w:rFonts w:ascii="Times New Roman" w:hAnsi="Times New Roman"/>
          <w:sz w:val="24"/>
          <w:szCs w:val="24"/>
        </w:rPr>
        <w:t xml:space="preserve"> pirmininkas ir </w:t>
      </w:r>
      <w:r w:rsidR="00B94AFB" w:rsidRPr="00CA6D5C">
        <w:rPr>
          <w:rFonts w:ascii="Times New Roman" w:hAnsi="Times New Roman"/>
          <w:sz w:val="24"/>
          <w:szCs w:val="24"/>
        </w:rPr>
        <w:t>Komisijos</w:t>
      </w:r>
      <w:r w:rsidR="00D95182" w:rsidRPr="00CA6D5C">
        <w:rPr>
          <w:rFonts w:ascii="Times New Roman" w:hAnsi="Times New Roman"/>
          <w:sz w:val="24"/>
          <w:szCs w:val="24"/>
        </w:rPr>
        <w:t xml:space="preserve"> sekretorius.</w:t>
      </w:r>
    </w:p>
    <w:p w14:paraId="350BF34E" w14:textId="472A135E" w:rsidR="00D95182" w:rsidRDefault="00D95182" w:rsidP="00885A3E">
      <w:pPr>
        <w:spacing w:after="0" w:line="360" w:lineRule="auto"/>
        <w:ind w:firstLine="720"/>
        <w:jc w:val="both"/>
        <w:rPr>
          <w:rFonts w:ascii="Times New Roman" w:hAnsi="Times New Roman"/>
          <w:sz w:val="24"/>
          <w:szCs w:val="24"/>
        </w:rPr>
      </w:pPr>
      <w:r w:rsidRPr="00BF68DC">
        <w:rPr>
          <w:rFonts w:ascii="Times New Roman" w:hAnsi="Times New Roman"/>
          <w:sz w:val="24"/>
          <w:szCs w:val="24"/>
        </w:rPr>
        <w:t xml:space="preserve">10. </w:t>
      </w:r>
      <w:r w:rsidR="00B94AFB" w:rsidRPr="00BF68DC">
        <w:rPr>
          <w:rFonts w:ascii="Times New Roman" w:hAnsi="Times New Roman"/>
          <w:sz w:val="24"/>
          <w:szCs w:val="24"/>
        </w:rPr>
        <w:t>Komisija</w:t>
      </w:r>
      <w:r w:rsidRPr="00BF68DC">
        <w:rPr>
          <w:rFonts w:ascii="Times New Roman" w:hAnsi="Times New Roman"/>
          <w:sz w:val="24"/>
          <w:szCs w:val="24"/>
        </w:rPr>
        <w:t xml:space="preserve"> savo darbe vadovaujasi skaidrumo, nešališkumo, konfidencialumo, teisingumo, sąžiningumo ir protingumo principais.</w:t>
      </w:r>
    </w:p>
    <w:p w14:paraId="7FC685D8" w14:textId="77777777" w:rsidR="00885A3E" w:rsidRPr="00BF68DC" w:rsidRDefault="00885A3E" w:rsidP="00885A3E">
      <w:pPr>
        <w:spacing w:after="0" w:line="360" w:lineRule="auto"/>
        <w:ind w:firstLine="720"/>
        <w:jc w:val="both"/>
        <w:rPr>
          <w:rFonts w:ascii="Times New Roman" w:hAnsi="Times New Roman"/>
          <w:sz w:val="24"/>
          <w:szCs w:val="24"/>
        </w:rPr>
      </w:pPr>
    </w:p>
    <w:p w14:paraId="2681B7B4" w14:textId="77777777" w:rsidR="00D95182" w:rsidRPr="00BF68DC" w:rsidRDefault="00D95182" w:rsidP="002017EF">
      <w:pPr>
        <w:spacing w:after="0"/>
        <w:jc w:val="center"/>
        <w:rPr>
          <w:rFonts w:ascii="Times New Roman" w:hAnsi="Times New Roman"/>
          <w:b/>
          <w:sz w:val="24"/>
          <w:szCs w:val="24"/>
        </w:rPr>
      </w:pPr>
      <w:r w:rsidRPr="00BF68DC">
        <w:rPr>
          <w:rFonts w:ascii="Times New Roman" w:hAnsi="Times New Roman"/>
          <w:b/>
          <w:sz w:val="24"/>
          <w:szCs w:val="24"/>
        </w:rPr>
        <w:t>III SKYRIUS</w:t>
      </w:r>
    </w:p>
    <w:p w14:paraId="597128FD" w14:textId="24274D75" w:rsidR="00D95182" w:rsidRPr="00BF68DC" w:rsidRDefault="00E5264F" w:rsidP="002017EF">
      <w:pPr>
        <w:spacing w:after="0"/>
        <w:jc w:val="center"/>
        <w:rPr>
          <w:rFonts w:ascii="Times New Roman" w:hAnsi="Times New Roman"/>
          <w:b/>
          <w:sz w:val="24"/>
          <w:szCs w:val="24"/>
        </w:rPr>
      </w:pPr>
      <w:r w:rsidRPr="00BF68DC">
        <w:rPr>
          <w:rFonts w:ascii="Times New Roman" w:hAnsi="Times New Roman"/>
          <w:b/>
          <w:sz w:val="24"/>
          <w:szCs w:val="24"/>
        </w:rPr>
        <w:t>KOMISIJOS</w:t>
      </w:r>
      <w:r w:rsidR="00D95182" w:rsidRPr="00BF68DC">
        <w:rPr>
          <w:rFonts w:ascii="Times New Roman" w:hAnsi="Times New Roman"/>
          <w:b/>
          <w:sz w:val="24"/>
          <w:szCs w:val="24"/>
        </w:rPr>
        <w:t xml:space="preserve"> FUNKCIJOS, TEISĖS IR PAREIGOS</w:t>
      </w:r>
    </w:p>
    <w:p w14:paraId="653E5F61" w14:textId="77777777" w:rsidR="00D95182" w:rsidRPr="00BF68DC" w:rsidRDefault="00D95182" w:rsidP="002017EF">
      <w:pPr>
        <w:spacing w:after="0"/>
        <w:rPr>
          <w:rFonts w:ascii="Times New Roman" w:hAnsi="Times New Roman"/>
          <w:sz w:val="24"/>
          <w:szCs w:val="24"/>
        </w:rPr>
      </w:pPr>
    </w:p>
    <w:p w14:paraId="24DDF48A" w14:textId="588BFE4B" w:rsidR="00D95182" w:rsidRPr="00BF68DC" w:rsidRDefault="00D95182" w:rsidP="00885A3E">
      <w:pPr>
        <w:spacing w:after="0" w:line="360" w:lineRule="auto"/>
        <w:ind w:firstLine="720"/>
        <w:jc w:val="both"/>
        <w:rPr>
          <w:rFonts w:ascii="Times New Roman" w:hAnsi="Times New Roman"/>
          <w:strike/>
          <w:sz w:val="24"/>
          <w:szCs w:val="24"/>
        </w:rPr>
      </w:pPr>
      <w:r w:rsidRPr="00BF68DC">
        <w:rPr>
          <w:rFonts w:ascii="Times New Roman" w:hAnsi="Times New Roman"/>
          <w:sz w:val="24"/>
          <w:szCs w:val="24"/>
        </w:rPr>
        <w:t xml:space="preserve">11. </w:t>
      </w:r>
      <w:r w:rsidR="00E5264F" w:rsidRPr="00BF68DC">
        <w:rPr>
          <w:rFonts w:ascii="Times New Roman" w:hAnsi="Times New Roman"/>
          <w:sz w:val="24"/>
          <w:szCs w:val="24"/>
        </w:rPr>
        <w:t>Komisijos</w:t>
      </w:r>
      <w:r w:rsidRPr="00BF68DC">
        <w:rPr>
          <w:rFonts w:ascii="Times New Roman" w:hAnsi="Times New Roman"/>
          <w:sz w:val="24"/>
          <w:szCs w:val="24"/>
        </w:rPr>
        <w:t xml:space="preserve"> funkcijos: </w:t>
      </w:r>
    </w:p>
    <w:p w14:paraId="71FB25FA" w14:textId="4D50E6ED" w:rsidR="00D95182" w:rsidRPr="00BF68DC" w:rsidRDefault="00D95182" w:rsidP="00885A3E">
      <w:pPr>
        <w:spacing w:after="0" w:line="360" w:lineRule="auto"/>
        <w:ind w:firstLine="720"/>
        <w:jc w:val="both"/>
        <w:rPr>
          <w:rFonts w:ascii="Times New Roman" w:hAnsi="Times New Roman"/>
          <w:sz w:val="24"/>
          <w:szCs w:val="24"/>
        </w:rPr>
      </w:pPr>
      <w:r w:rsidRPr="00BF68DC">
        <w:rPr>
          <w:rFonts w:ascii="Times New Roman" w:hAnsi="Times New Roman"/>
          <w:sz w:val="24"/>
          <w:szCs w:val="24"/>
        </w:rPr>
        <w:t xml:space="preserve">11.1. rengia ir tikslina </w:t>
      </w:r>
      <w:r w:rsidR="00342369" w:rsidRPr="00BF68DC">
        <w:rPr>
          <w:rFonts w:ascii="Times New Roman" w:hAnsi="Times New Roman"/>
          <w:sz w:val="24"/>
          <w:szCs w:val="24"/>
        </w:rPr>
        <w:t xml:space="preserve">Priklausomybę sukeliančių </w:t>
      </w:r>
      <w:r w:rsidR="00CD3191" w:rsidRPr="00BF68DC">
        <w:rPr>
          <w:rFonts w:ascii="Times New Roman" w:hAnsi="Times New Roman"/>
          <w:sz w:val="24"/>
          <w:szCs w:val="24"/>
        </w:rPr>
        <w:t>medžiagų vartojimo ir prevencijos 2025</w:t>
      </w:r>
      <w:r w:rsidR="0099195A" w:rsidRPr="00BF68DC">
        <w:rPr>
          <w:rFonts w:ascii="Times New Roman" w:hAnsi="Times New Roman"/>
          <w:bCs/>
          <w:sz w:val="24"/>
          <w:szCs w:val="24"/>
        </w:rPr>
        <w:t>–</w:t>
      </w:r>
      <w:r w:rsidR="00CD3191" w:rsidRPr="00BF68DC">
        <w:rPr>
          <w:rFonts w:ascii="Times New Roman" w:hAnsi="Times New Roman"/>
          <w:sz w:val="24"/>
          <w:szCs w:val="24"/>
        </w:rPr>
        <w:t>2028 metų programą</w:t>
      </w:r>
      <w:r w:rsidRPr="00BF68DC">
        <w:rPr>
          <w:rFonts w:ascii="Times New Roman" w:hAnsi="Times New Roman"/>
          <w:sz w:val="24"/>
          <w:szCs w:val="24"/>
        </w:rPr>
        <w:t xml:space="preserve">; </w:t>
      </w:r>
    </w:p>
    <w:p w14:paraId="4AECCB7A" w14:textId="43F23B9C" w:rsidR="00D95182" w:rsidRPr="00BF68DC" w:rsidRDefault="00D95182" w:rsidP="00885A3E">
      <w:pPr>
        <w:spacing w:after="0" w:line="360" w:lineRule="auto"/>
        <w:ind w:firstLine="720"/>
        <w:jc w:val="both"/>
        <w:rPr>
          <w:rFonts w:ascii="Times New Roman" w:hAnsi="Times New Roman"/>
          <w:sz w:val="24"/>
          <w:szCs w:val="24"/>
        </w:rPr>
      </w:pPr>
      <w:r w:rsidRPr="00BF68DC">
        <w:rPr>
          <w:rFonts w:ascii="Times New Roman" w:hAnsi="Times New Roman"/>
          <w:sz w:val="24"/>
          <w:szCs w:val="24"/>
        </w:rPr>
        <w:t>11.</w:t>
      </w:r>
      <w:r w:rsidR="00CD3191" w:rsidRPr="00BF68DC">
        <w:rPr>
          <w:rFonts w:ascii="Times New Roman" w:hAnsi="Times New Roman"/>
          <w:sz w:val="24"/>
          <w:szCs w:val="24"/>
        </w:rPr>
        <w:t>2</w:t>
      </w:r>
      <w:r w:rsidRPr="00BF68DC">
        <w:rPr>
          <w:rFonts w:ascii="Times New Roman" w:hAnsi="Times New Roman"/>
          <w:sz w:val="24"/>
          <w:szCs w:val="24"/>
        </w:rPr>
        <w:t xml:space="preserve">. nagrinėja </w:t>
      </w:r>
      <w:r w:rsidR="00CD3191" w:rsidRPr="00BF68DC">
        <w:rPr>
          <w:rFonts w:ascii="Times New Roman" w:hAnsi="Times New Roman"/>
          <w:sz w:val="24"/>
          <w:szCs w:val="24"/>
        </w:rPr>
        <w:t>ir vertina priklausomybę sukeliančių medžiagų vartojimo mažinimo ir prevencijos priemonių poreikį</w:t>
      </w:r>
      <w:r w:rsidR="00C902A9" w:rsidRPr="00BF68DC">
        <w:rPr>
          <w:rFonts w:ascii="Times New Roman" w:hAnsi="Times New Roman"/>
          <w:sz w:val="24"/>
          <w:szCs w:val="24"/>
        </w:rPr>
        <w:t>.</w:t>
      </w:r>
    </w:p>
    <w:p w14:paraId="7946D145" w14:textId="7D033462" w:rsidR="00D95182" w:rsidRPr="00BF68DC" w:rsidRDefault="00D95182" w:rsidP="00885A3E">
      <w:pPr>
        <w:spacing w:after="0" w:line="360" w:lineRule="auto"/>
        <w:ind w:firstLine="720"/>
        <w:jc w:val="both"/>
        <w:rPr>
          <w:rFonts w:ascii="Times New Roman" w:hAnsi="Times New Roman"/>
          <w:sz w:val="24"/>
          <w:szCs w:val="24"/>
        </w:rPr>
      </w:pPr>
      <w:r w:rsidRPr="00BF68DC">
        <w:rPr>
          <w:rFonts w:ascii="Times New Roman" w:hAnsi="Times New Roman"/>
          <w:sz w:val="24"/>
          <w:szCs w:val="24"/>
        </w:rPr>
        <w:t xml:space="preserve">12. </w:t>
      </w:r>
      <w:r w:rsidR="00E5264F" w:rsidRPr="00BF68DC">
        <w:rPr>
          <w:rFonts w:ascii="Times New Roman" w:hAnsi="Times New Roman"/>
          <w:sz w:val="24"/>
          <w:szCs w:val="24"/>
        </w:rPr>
        <w:t>Komisijos</w:t>
      </w:r>
      <w:r w:rsidRPr="00BF68DC">
        <w:rPr>
          <w:rFonts w:ascii="Times New Roman" w:hAnsi="Times New Roman"/>
          <w:sz w:val="24"/>
          <w:szCs w:val="24"/>
        </w:rPr>
        <w:t xml:space="preserve"> teisės:</w:t>
      </w:r>
    </w:p>
    <w:p w14:paraId="2CD74EFC" w14:textId="6E55516A" w:rsidR="00D95182" w:rsidRPr="00BF68DC" w:rsidRDefault="00D95182" w:rsidP="00885A3E">
      <w:pPr>
        <w:spacing w:after="0" w:line="360" w:lineRule="auto"/>
        <w:ind w:firstLine="720"/>
        <w:jc w:val="both"/>
        <w:rPr>
          <w:rFonts w:ascii="Times New Roman" w:hAnsi="Times New Roman"/>
          <w:sz w:val="24"/>
          <w:szCs w:val="24"/>
        </w:rPr>
      </w:pPr>
      <w:r w:rsidRPr="00BF68DC">
        <w:rPr>
          <w:rFonts w:ascii="Times New Roman" w:hAnsi="Times New Roman"/>
          <w:sz w:val="24"/>
          <w:szCs w:val="24"/>
        </w:rPr>
        <w:t xml:space="preserve">12.1. gauti reikiamą informaciją iš </w:t>
      </w:r>
      <w:r w:rsidR="00CD3191" w:rsidRPr="00BF68DC">
        <w:rPr>
          <w:rFonts w:ascii="Times New Roman" w:hAnsi="Times New Roman"/>
          <w:sz w:val="24"/>
          <w:szCs w:val="24"/>
        </w:rPr>
        <w:t xml:space="preserve">teisėtvarkos, </w:t>
      </w:r>
      <w:r w:rsidR="005B16CF" w:rsidRPr="00BF68DC">
        <w:rPr>
          <w:rFonts w:ascii="Times New Roman" w:hAnsi="Times New Roman"/>
          <w:sz w:val="24"/>
          <w:szCs w:val="24"/>
        </w:rPr>
        <w:t>socialinių paslaugų</w:t>
      </w:r>
      <w:r w:rsidR="00CD3191" w:rsidRPr="00BF68DC">
        <w:rPr>
          <w:rFonts w:ascii="Times New Roman" w:hAnsi="Times New Roman"/>
          <w:sz w:val="24"/>
          <w:szCs w:val="24"/>
        </w:rPr>
        <w:t>, gydymo</w:t>
      </w:r>
      <w:r w:rsidR="005B16CF" w:rsidRPr="00BF68DC">
        <w:rPr>
          <w:rFonts w:ascii="Times New Roman" w:hAnsi="Times New Roman"/>
          <w:sz w:val="24"/>
          <w:szCs w:val="24"/>
        </w:rPr>
        <w:t>,</w:t>
      </w:r>
      <w:r w:rsidR="00CD3191" w:rsidRPr="00BF68DC">
        <w:rPr>
          <w:rFonts w:ascii="Times New Roman" w:hAnsi="Times New Roman"/>
          <w:sz w:val="24"/>
          <w:szCs w:val="24"/>
        </w:rPr>
        <w:t xml:space="preserve"> </w:t>
      </w:r>
      <w:r w:rsidR="005B16CF" w:rsidRPr="00BF68DC">
        <w:rPr>
          <w:rFonts w:ascii="Times New Roman" w:hAnsi="Times New Roman"/>
          <w:sz w:val="24"/>
          <w:szCs w:val="24"/>
        </w:rPr>
        <w:t xml:space="preserve">švietimo </w:t>
      </w:r>
      <w:r w:rsidR="00E5264F" w:rsidRPr="00BF68DC">
        <w:rPr>
          <w:rFonts w:ascii="Times New Roman" w:hAnsi="Times New Roman"/>
          <w:sz w:val="24"/>
          <w:szCs w:val="24"/>
        </w:rPr>
        <w:t>bei</w:t>
      </w:r>
      <w:r w:rsidR="005B16CF" w:rsidRPr="00BF68DC">
        <w:rPr>
          <w:rFonts w:ascii="Times New Roman" w:hAnsi="Times New Roman"/>
          <w:sz w:val="24"/>
          <w:szCs w:val="24"/>
        </w:rPr>
        <w:t xml:space="preserve"> kultūros įstaigų, NVO </w:t>
      </w:r>
      <w:r w:rsidR="00CD3191" w:rsidRPr="00BF68DC">
        <w:rPr>
          <w:rFonts w:ascii="Times New Roman" w:hAnsi="Times New Roman"/>
          <w:sz w:val="24"/>
          <w:szCs w:val="24"/>
        </w:rPr>
        <w:t>ir kitų</w:t>
      </w:r>
      <w:r w:rsidR="005B16CF" w:rsidRPr="00BF68DC">
        <w:rPr>
          <w:rFonts w:ascii="Times New Roman" w:hAnsi="Times New Roman"/>
          <w:sz w:val="24"/>
          <w:szCs w:val="24"/>
        </w:rPr>
        <w:t xml:space="preserve"> organizacijų</w:t>
      </w:r>
      <w:r w:rsidRPr="00BF68DC">
        <w:rPr>
          <w:rFonts w:ascii="Times New Roman" w:hAnsi="Times New Roman"/>
          <w:sz w:val="24"/>
          <w:szCs w:val="24"/>
        </w:rPr>
        <w:t xml:space="preserve">; </w:t>
      </w:r>
    </w:p>
    <w:p w14:paraId="5AFDEA65" w14:textId="31536E54" w:rsidR="00D95182" w:rsidRPr="00BF68DC" w:rsidRDefault="00D95182" w:rsidP="00885A3E">
      <w:pPr>
        <w:spacing w:after="0" w:line="360" w:lineRule="auto"/>
        <w:ind w:firstLine="720"/>
        <w:jc w:val="both"/>
        <w:rPr>
          <w:rFonts w:ascii="Times New Roman" w:hAnsi="Times New Roman"/>
          <w:sz w:val="24"/>
          <w:szCs w:val="24"/>
        </w:rPr>
      </w:pPr>
      <w:r w:rsidRPr="00BF68DC">
        <w:rPr>
          <w:rFonts w:ascii="Times New Roman" w:hAnsi="Times New Roman"/>
          <w:sz w:val="24"/>
          <w:szCs w:val="24"/>
        </w:rPr>
        <w:t xml:space="preserve">12.2. teikti Anykščių rajono savivaldybei tvirtinti </w:t>
      </w:r>
      <w:r w:rsidR="005B16CF" w:rsidRPr="00BF68DC">
        <w:rPr>
          <w:rFonts w:ascii="Times New Roman" w:hAnsi="Times New Roman"/>
          <w:sz w:val="24"/>
          <w:szCs w:val="24"/>
        </w:rPr>
        <w:t>Priklausomybę sukeliančių medžiagų vartojimo mažinimo ir prevencijos 2025</w:t>
      </w:r>
      <w:r w:rsidR="0099195A" w:rsidRPr="00BF68DC">
        <w:rPr>
          <w:rFonts w:ascii="Times New Roman" w:hAnsi="Times New Roman"/>
          <w:bCs/>
          <w:sz w:val="24"/>
          <w:szCs w:val="24"/>
        </w:rPr>
        <w:t>–</w:t>
      </w:r>
      <w:r w:rsidR="005B16CF" w:rsidRPr="00BF68DC">
        <w:rPr>
          <w:rFonts w:ascii="Times New Roman" w:hAnsi="Times New Roman"/>
          <w:sz w:val="24"/>
          <w:szCs w:val="24"/>
        </w:rPr>
        <w:t>2028 metams</w:t>
      </w:r>
      <w:r w:rsidRPr="00BF68DC">
        <w:rPr>
          <w:rFonts w:ascii="Times New Roman" w:hAnsi="Times New Roman"/>
          <w:sz w:val="24"/>
          <w:szCs w:val="24"/>
        </w:rPr>
        <w:t xml:space="preserve"> </w:t>
      </w:r>
      <w:r w:rsidR="005B16CF" w:rsidRPr="00BF68DC">
        <w:rPr>
          <w:rFonts w:ascii="Times New Roman" w:hAnsi="Times New Roman"/>
          <w:sz w:val="24"/>
          <w:szCs w:val="24"/>
        </w:rPr>
        <w:t xml:space="preserve">programos </w:t>
      </w:r>
      <w:r w:rsidRPr="00BF68DC">
        <w:rPr>
          <w:rFonts w:ascii="Times New Roman" w:hAnsi="Times New Roman"/>
          <w:sz w:val="24"/>
          <w:szCs w:val="24"/>
        </w:rPr>
        <w:t>projektą.</w:t>
      </w:r>
    </w:p>
    <w:p w14:paraId="5A15FE28" w14:textId="2002BA3D" w:rsidR="00D95182" w:rsidRPr="00BF68DC" w:rsidRDefault="00D95182" w:rsidP="00885A3E">
      <w:pPr>
        <w:pStyle w:val="prastasiniatinklio"/>
        <w:spacing w:before="0" w:beforeAutospacing="0" w:after="0" w:afterAutospacing="0" w:line="360" w:lineRule="auto"/>
        <w:ind w:firstLine="720"/>
        <w:jc w:val="both"/>
        <w:rPr>
          <w:rFonts w:ascii="Times New Roman" w:hAnsi="Times New Roman" w:cs="Times New Roman"/>
          <w:color w:val="auto"/>
          <w:sz w:val="24"/>
          <w:szCs w:val="24"/>
          <w:lang w:val="lt-LT"/>
        </w:rPr>
      </w:pPr>
      <w:r w:rsidRPr="00BF68DC">
        <w:rPr>
          <w:rFonts w:ascii="Times New Roman" w:hAnsi="Times New Roman" w:cs="Times New Roman"/>
          <w:color w:val="auto"/>
          <w:sz w:val="24"/>
          <w:szCs w:val="24"/>
          <w:lang w:val="lt-LT"/>
        </w:rPr>
        <w:t xml:space="preserve">13. </w:t>
      </w:r>
      <w:r w:rsidR="00E5264F" w:rsidRPr="00BF68DC">
        <w:rPr>
          <w:rFonts w:ascii="Times New Roman" w:hAnsi="Times New Roman" w:cs="Times New Roman"/>
          <w:color w:val="auto"/>
          <w:sz w:val="24"/>
          <w:szCs w:val="24"/>
          <w:lang w:val="lt-LT"/>
        </w:rPr>
        <w:t>Komisija</w:t>
      </w:r>
      <w:r w:rsidR="005B16CF" w:rsidRPr="00BF68DC">
        <w:rPr>
          <w:rFonts w:ascii="Times New Roman" w:hAnsi="Times New Roman" w:cs="Times New Roman"/>
          <w:color w:val="auto"/>
          <w:sz w:val="24"/>
          <w:szCs w:val="24"/>
          <w:lang w:val="lt-LT"/>
        </w:rPr>
        <w:t xml:space="preserve"> program</w:t>
      </w:r>
      <w:r w:rsidR="00E5264F" w:rsidRPr="00BF68DC">
        <w:rPr>
          <w:rFonts w:ascii="Times New Roman" w:hAnsi="Times New Roman" w:cs="Times New Roman"/>
          <w:color w:val="auto"/>
          <w:sz w:val="24"/>
          <w:szCs w:val="24"/>
          <w:lang w:val="lt-LT"/>
        </w:rPr>
        <w:t>ą</w:t>
      </w:r>
      <w:r w:rsidRPr="00BF68DC">
        <w:rPr>
          <w:rFonts w:ascii="Times New Roman" w:hAnsi="Times New Roman" w:cs="Times New Roman"/>
          <w:color w:val="auto"/>
          <w:sz w:val="24"/>
          <w:szCs w:val="24"/>
          <w:lang w:val="lt-LT"/>
        </w:rPr>
        <w:t xml:space="preserve"> rengia vadovaujantis teisės aktais. </w:t>
      </w:r>
    </w:p>
    <w:p w14:paraId="18C419BA" w14:textId="77777777" w:rsidR="00D95182" w:rsidRPr="00BF68DC" w:rsidRDefault="00D95182" w:rsidP="002017EF">
      <w:pPr>
        <w:spacing w:after="0"/>
        <w:jc w:val="center"/>
        <w:rPr>
          <w:rFonts w:ascii="Times New Roman" w:hAnsi="Times New Roman"/>
          <w:b/>
          <w:sz w:val="24"/>
          <w:szCs w:val="24"/>
        </w:rPr>
      </w:pPr>
    </w:p>
    <w:p w14:paraId="361BBC34" w14:textId="77777777" w:rsidR="00D95182" w:rsidRPr="00BF68DC" w:rsidRDefault="00D95182" w:rsidP="002017EF">
      <w:pPr>
        <w:spacing w:after="0"/>
        <w:jc w:val="center"/>
        <w:rPr>
          <w:rFonts w:ascii="Times New Roman" w:eastAsia="Times New Roman" w:hAnsi="Times New Roman"/>
          <w:b/>
          <w:sz w:val="24"/>
          <w:szCs w:val="24"/>
        </w:rPr>
      </w:pPr>
      <w:r w:rsidRPr="00BF68DC">
        <w:rPr>
          <w:rFonts w:ascii="Times New Roman" w:hAnsi="Times New Roman"/>
          <w:b/>
          <w:sz w:val="24"/>
          <w:szCs w:val="24"/>
        </w:rPr>
        <w:t>IV SKYRIUS</w:t>
      </w:r>
    </w:p>
    <w:p w14:paraId="610FE33E" w14:textId="77777777" w:rsidR="00D95182" w:rsidRPr="00BF68DC" w:rsidRDefault="00D95182" w:rsidP="002017EF">
      <w:pPr>
        <w:spacing w:after="0"/>
        <w:jc w:val="center"/>
        <w:rPr>
          <w:rFonts w:ascii="Times New Roman" w:hAnsi="Times New Roman"/>
          <w:b/>
          <w:sz w:val="24"/>
          <w:szCs w:val="24"/>
        </w:rPr>
      </w:pPr>
      <w:r w:rsidRPr="00BF68DC">
        <w:rPr>
          <w:rFonts w:ascii="Times New Roman" w:hAnsi="Times New Roman"/>
          <w:b/>
          <w:sz w:val="24"/>
          <w:szCs w:val="24"/>
        </w:rPr>
        <w:t>BAIGIAMOSIOS NUOSTATOS</w:t>
      </w:r>
    </w:p>
    <w:p w14:paraId="09152A62" w14:textId="77777777" w:rsidR="00D95182" w:rsidRPr="00BF68DC" w:rsidRDefault="00D95182" w:rsidP="002017EF">
      <w:pPr>
        <w:spacing w:after="0"/>
        <w:rPr>
          <w:rFonts w:ascii="Times New Roman" w:hAnsi="Times New Roman"/>
          <w:b/>
          <w:sz w:val="24"/>
          <w:szCs w:val="24"/>
        </w:rPr>
      </w:pPr>
    </w:p>
    <w:p w14:paraId="0C07A2C2" w14:textId="7233C7AC" w:rsidR="00D95182" w:rsidRPr="00BF68DC" w:rsidRDefault="00D95182" w:rsidP="00885A3E">
      <w:pPr>
        <w:spacing w:after="0" w:line="360" w:lineRule="auto"/>
        <w:ind w:firstLine="720"/>
        <w:jc w:val="both"/>
        <w:rPr>
          <w:rFonts w:ascii="Times New Roman" w:hAnsi="Times New Roman"/>
          <w:sz w:val="24"/>
          <w:szCs w:val="24"/>
        </w:rPr>
      </w:pPr>
      <w:r w:rsidRPr="00BF68DC">
        <w:rPr>
          <w:rFonts w:ascii="Times New Roman" w:hAnsi="Times New Roman"/>
          <w:sz w:val="24"/>
          <w:szCs w:val="24"/>
        </w:rPr>
        <w:t xml:space="preserve">14. </w:t>
      </w:r>
      <w:r w:rsidR="00E5264F" w:rsidRPr="00BF68DC">
        <w:rPr>
          <w:rFonts w:ascii="Times New Roman" w:hAnsi="Times New Roman"/>
          <w:sz w:val="24"/>
          <w:szCs w:val="24"/>
        </w:rPr>
        <w:t>Komisijos</w:t>
      </w:r>
      <w:r w:rsidRPr="00BF68DC">
        <w:rPr>
          <w:rFonts w:ascii="Times New Roman" w:hAnsi="Times New Roman"/>
          <w:sz w:val="24"/>
          <w:szCs w:val="24"/>
        </w:rPr>
        <w:t xml:space="preserve"> nariams už darbą </w:t>
      </w:r>
      <w:r w:rsidR="00E5264F" w:rsidRPr="00BF68DC">
        <w:rPr>
          <w:rFonts w:ascii="Times New Roman" w:hAnsi="Times New Roman"/>
          <w:sz w:val="24"/>
          <w:szCs w:val="24"/>
        </w:rPr>
        <w:t>Komisijoje</w:t>
      </w:r>
      <w:r w:rsidRPr="00BF68DC">
        <w:rPr>
          <w:rFonts w:ascii="Times New Roman" w:hAnsi="Times New Roman"/>
          <w:sz w:val="24"/>
          <w:szCs w:val="24"/>
        </w:rPr>
        <w:t xml:space="preserve"> nėra atlyginama.</w:t>
      </w:r>
    </w:p>
    <w:p w14:paraId="24895EB5" w14:textId="3405FF2B" w:rsidR="00D95182" w:rsidRDefault="00D95182" w:rsidP="00885A3E">
      <w:pPr>
        <w:pBdr>
          <w:bottom w:val="single" w:sz="6" w:space="9" w:color="auto"/>
        </w:pBdr>
        <w:spacing w:after="0" w:line="360" w:lineRule="auto"/>
        <w:ind w:firstLine="720"/>
        <w:jc w:val="both"/>
        <w:rPr>
          <w:rFonts w:ascii="Times New Roman" w:hAnsi="Times New Roman"/>
          <w:sz w:val="24"/>
          <w:szCs w:val="24"/>
        </w:rPr>
      </w:pPr>
      <w:r w:rsidRPr="00BF68DC">
        <w:rPr>
          <w:rFonts w:ascii="Times New Roman" w:hAnsi="Times New Roman"/>
          <w:sz w:val="24"/>
          <w:szCs w:val="24"/>
        </w:rPr>
        <w:t>15. Ši</w:t>
      </w:r>
      <w:r w:rsidR="005D0A01">
        <w:rPr>
          <w:rFonts w:ascii="Times New Roman" w:hAnsi="Times New Roman"/>
          <w:sz w:val="24"/>
          <w:szCs w:val="24"/>
        </w:rPr>
        <w:t>e</w:t>
      </w:r>
      <w:r w:rsidRPr="00BF68DC">
        <w:rPr>
          <w:rFonts w:ascii="Times New Roman" w:hAnsi="Times New Roman"/>
          <w:sz w:val="24"/>
          <w:szCs w:val="24"/>
        </w:rPr>
        <w:t xml:space="preserve"> </w:t>
      </w:r>
      <w:r w:rsidR="005D0A01">
        <w:rPr>
          <w:rFonts w:ascii="Times New Roman" w:hAnsi="Times New Roman"/>
          <w:sz w:val="24"/>
          <w:szCs w:val="24"/>
        </w:rPr>
        <w:t>nuostatai</w:t>
      </w:r>
      <w:r w:rsidRPr="00BF68DC">
        <w:rPr>
          <w:rFonts w:ascii="Times New Roman" w:hAnsi="Times New Roman"/>
          <w:sz w:val="24"/>
          <w:szCs w:val="24"/>
        </w:rPr>
        <w:t xml:space="preserve"> gali būti keičiam</w:t>
      </w:r>
      <w:r w:rsidR="005D0A01">
        <w:rPr>
          <w:rFonts w:ascii="Times New Roman" w:hAnsi="Times New Roman"/>
          <w:sz w:val="24"/>
          <w:szCs w:val="24"/>
        </w:rPr>
        <w:t>i</w:t>
      </w:r>
      <w:r w:rsidRPr="00BF68DC">
        <w:rPr>
          <w:rFonts w:ascii="Times New Roman" w:hAnsi="Times New Roman"/>
          <w:sz w:val="24"/>
          <w:szCs w:val="24"/>
        </w:rPr>
        <w:t>, papildom</w:t>
      </w:r>
      <w:r w:rsidR="005D0A01">
        <w:rPr>
          <w:rFonts w:ascii="Times New Roman" w:hAnsi="Times New Roman"/>
          <w:sz w:val="24"/>
          <w:szCs w:val="24"/>
        </w:rPr>
        <w:t>i</w:t>
      </w:r>
      <w:r w:rsidRPr="00BF68DC">
        <w:rPr>
          <w:rFonts w:ascii="Times New Roman" w:hAnsi="Times New Roman"/>
          <w:sz w:val="24"/>
          <w:szCs w:val="24"/>
        </w:rPr>
        <w:t xml:space="preserve"> ar pripažįsta</w:t>
      </w:r>
      <w:r w:rsidR="005D0A01">
        <w:rPr>
          <w:rFonts w:ascii="Times New Roman" w:hAnsi="Times New Roman"/>
          <w:sz w:val="24"/>
          <w:szCs w:val="24"/>
        </w:rPr>
        <w:t>mi</w:t>
      </w:r>
      <w:r w:rsidRPr="00BF68DC">
        <w:rPr>
          <w:rFonts w:ascii="Times New Roman" w:hAnsi="Times New Roman"/>
          <w:sz w:val="24"/>
          <w:szCs w:val="24"/>
        </w:rPr>
        <w:t xml:space="preserve"> netekusi</w:t>
      </w:r>
      <w:r w:rsidR="005D0A01">
        <w:rPr>
          <w:rFonts w:ascii="Times New Roman" w:hAnsi="Times New Roman"/>
          <w:sz w:val="24"/>
          <w:szCs w:val="24"/>
        </w:rPr>
        <w:t>ais</w:t>
      </w:r>
      <w:r w:rsidRPr="00BF68DC">
        <w:rPr>
          <w:rFonts w:ascii="Times New Roman" w:hAnsi="Times New Roman"/>
          <w:sz w:val="24"/>
          <w:szCs w:val="24"/>
        </w:rPr>
        <w:t xml:space="preserve"> galios Anykščių rajono savivaldybės tarybos sprendimu.</w:t>
      </w:r>
    </w:p>
    <w:p w14:paraId="61E5E61A" w14:textId="77777777" w:rsidR="00885A3E" w:rsidRDefault="00885A3E" w:rsidP="00885A3E">
      <w:pPr>
        <w:pBdr>
          <w:bottom w:val="single" w:sz="6" w:space="9" w:color="auto"/>
        </w:pBdr>
        <w:spacing w:after="0" w:line="360" w:lineRule="auto"/>
        <w:ind w:firstLine="851"/>
        <w:jc w:val="both"/>
        <w:rPr>
          <w:rFonts w:ascii="Times New Roman" w:hAnsi="Times New Roman"/>
          <w:sz w:val="24"/>
          <w:szCs w:val="24"/>
        </w:rPr>
      </w:pPr>
    </w:p>
    <w:p w14:paraId="22A52F5A" w14:textId="7DE9E268" w:rsidR="00885A3E" w:rsidRPr="00885A3E" w:rsidRDefault="00885A3E" w:rsidP="00885A3E">
      <w:pPr>
        <w:pBdr>
          <w:bottom w:val="single" w:sz="6" w:space="9" w:color="auto"/>
        </w:pBdr>
        <w:spacing w:after="0" w:line="360" w:lineRule="auto"/>
        <w:ind w:firstLine="851"/>
        <w:jc w:val="center"/>
        <w:rPr>
          <w:rFonts w:ascii="Times New Roman" w:hAnsi="Times New Roman"/>
          <w:sz w:val="24"/>
          <w:szCs w:val="24"/>
          <w:u w:val="single"/>
        </w:rPr>
      </w:pP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14:paraId="2572A285" w14:textId="77777777" w:rsidR="00885A3E" w:rsidRDefault="00885A3E" w:rsidP="00885A3E">
      <w:pPr>
        <w:pBdr>
          <w:bottom w:val="single" w:sz="6" w:space="9" w:color="auto"/>
        </w:pBdr>
        <w:spacing w:after="0" w:line="360" w:lineRule="auto"/>
        <w:ind w:firstLine="851"/>
        <w:jc w:val="both"/>
        <w:rPr>
          <w:rFonts w:ascii="Times New Roman" w:hAnsi="Times New Roman"/>
          <w:sz w:val="24"/>
          <w:szCs w:val="24"/>
        </w:rPr>
      </w:pPr>
    </w:p>
    <w:p w14:paraId="201D77E7" w14:textId="77777777" w:rsidR="009C1E02" w:rsidRDefault="009C1E02" w:rsidP="00885A3E">
      <w:pPr>
        <w:pBdr>
          <w:bottom w:val="single" w:sz="6" w:space="9" w:color="auto"/>
        </w:pBdr>
        <w:spacing w:after="0" w:line="360" w:lineRule="auto"/>
        <w:ind w:firstLine="851"/>
        <w:jc w:val="both"/>
        <w:rPr>
          <w:rFonts w:ascii="Times New Roman" w:hAnsi="Times New Roman"/>
          <w:sz w:val="24"/>
          <w:szCs w:val="24"/>
        </w:rPr>
      </w:pPr>
    </w:p>
    <w:p w14:paraId="43DF5E63" w14:textId="77777777" w:rsidR="009C1E02" w:rsidRDefault="009C1E02" w:rsidP="00885A3E">
      <w:pPr>
        <w:pBdr>
          <w:bottom w:val="single" w:sz="6" w:space="9" w:color="auto"/>
        </w:pBdr>
        <w:spacing w:after="0" w:line="360" w:lineRule="auto"/>
        <w:ind w:firstLine="851"/>
        <w:jc w:val="both"/>
        <w:rPr>
          <w:rFonts w:ascii="Times New Roman" w:hAnsi="Times New Roman"/>
          <w:sz w:val="24"/>
          <w:szCs w:val="24"/>
        </w:rPr>
      </w:pPr>
    </w:p>
    <w:p w14:paraId="654E6DC1" w14:textId="77777777" w:rsidR="009C1E02" w:rsidRDefault="009C1E02" w:rsidP="00885A3E">
      <w:pPr>
        <w:pBdr>
          <w:bottom w:val="single" w:sz="6" w:space="9" w:color="auto"/>
        </w:pBdr>
        <w:spacing w:after="0" w:line="360" w:lineRule="auto"/>
        <w:ind w:firstLine="851"/>
        <w:jc w:val="both"/>
        <w:rPr>
          <w:rFonts w:ascii="Times New Roman" w:hAnsi="Times New Roman"/>
          <w:sz w:val="24"/>
          <w:szCs w:val="24"/>
        </w:rPr>
      </w:pPr>
    </w:p>
    <w:p w14:paraId="5960B477" w14:textId="6215583E" w:rsidR="00BC562F" w:rsidRPr="00BC562F" w:rsidRDefault="00BC562F" w:rsidP="00BC562F">
      <w:pPr>
        <w:pBdr>
          <w:bottom w:val="single" w:sz="6" w:space="9" w:color="auto"/>
        </w:pBdr>
        <w:spacing w:after="0" w:line="240" w:lineRule="auto"/>
        <w:jc w:val="center"/>
        <w:rPr>
          <w:rFonts w:ascii="Times New Roman" w:hAnsi="Times New Roman"/>
          <w:b/>
          <w:bCs/>
          <w:sz w:val="24"/>
          <w:szCs w:val="24"/>
        </w:rPr>
      </w:pPr>
      <w:r w:rsidRPr="00BC562F">
        <w:rPr>
          <w:rFonts w:ascii="Times New Roman" w:hAnsi="Times New Roman"/>
          <w:b/>
          <w:bCs/>
          <w:sz w:val="24"/>
          <w:szCs w:val="24"/>
        </w:rPr>
        <w:lastRenderedPageBreak/>
        <w:t>ANYKŠČIŲ RAJONO SAVIVALDYBĖS TARYBOS SPRENDIMO „DĖL ANYKŠČIŲ RAJONO SAVIVALDYBĖS PRIKLAUSOMYBĘ SUKELIANČIŲ MEDŽIAGŲ VARTOJIMO MAŽINIMO IR PREVENCIJOS 2025–2028 METŲ PROGRAMOS PARENGIMO KOMISIJOS SUDARYMO IR JOS NUOSTATŲ TVIRTINIMO</w:t>
      </w:r>
    </w:p>
    <w:p w14:paraId="6DF825B9" w14:textId="77777777" w:rsidR="00BC562F" w:rsidRDefault="00BC562F" w:rsidP="00BC562F">
      <w:pPr>
        <w:pBdr>
          <w:bottom w:val="single" w:sz="6" w:space="9" w:color="auto"/>
        </w:pBdr>
        <w:spacing w:after="0" w:line="240" w:lineRule="auto"/>
        <w:jc w:val="center"/>
        <w:rPr>
          <w:rFonts w:ascii="Times New Roman" w:hAnsi="Times New Roman"/>
          <w:b/>
          <w:bCs/>
          <w:sz w:val="24"/>
          <w:szCs w:val="24"/>
        </w:rPr>
      </w:pPr>
      <w:r w:rsidRPr="00BC562F">
        <w:rPr>
          <w:rFonts w:ascii="Times New Roman" w:hAnsi="Times New Roman"/>
          <w:b/>
          <w:bCs/>
          <w:sz w:val="24"/>
          <w:szCs w:val="24"/>
        </w:rPr>
        <w:t>AIŠKINAMASIS RAŠTAS</w:t>
      </w:r>
    </w:p>
    <w:p w14:paraId="2C317FAD" w14:textId="77777777" w:rsidR="00BC562F" w:rsidRPr="00BC562F" w:rsidRDefault="00BC562F" w:rsidP="00BC562F">
      <w:pPr>
        <w:pBdr>
          <w:bottom w:val="single" w:sz="6" w:space="9" w:color="auto"/>
        </w:pBdr>
        <w:spacing w:after="0" w:line="240" w:lineRule="auto"/>
        <w:jc w:val="center"/>
        <w:rPr>
          <w:rFonts w:ascii="Times New Roman" w:hAnsi="Times New Roman"/>
          <w:b/>
          <w:bCs/>
          <w:sz w:val="24"/>
          <w:szCs w:val="24"/>
        </w:rPr>
      </w:pPr>
    </w:p>
    <w:p w14:paraId="63CC2B02" w14:textId="77777777" w:rsidR="00BC562F" w:rsidRPr="00BC562F" w:rsidRDefault="00BC562F" w:rsidP="00BC562F">
      <w:pPr>
        <w:pBdr>
          <w:bottom w:val="single" w:sz="6" w:space="9" w:color="auto"/>
        </w:pBdr>
        <w:spacing w:after="0" w:line="360" w:lineRule="auto"/>
        <w:ind w:firstLine="851"/>
        <w:jc w:val="both"/>
        <w:rPr>
          <w:rFonts w:ascii="Times New Roman" w:hAnsi="Times New Roman"/>
          <w:sz w:val="24"/>
          <w:szCs w:val="24"/>
        </w:rPr>
      </w:pPr>
      <w:r w:rsidRPr="00BC562F">
        <w:rPr>
          <w:rFonts w:ascii="Times New Roman" w:hAnsi="Times New Roman"/>
          <w:b/>
          <w:bCs/>
          <w:sz w:val="24"/>
          <w:szCs w:val="24"/>
        </w:rPr>
        <w:t>1. Sprendimo projekto tikslai ir uždaviniai</w:t>
      </w:r>
      <w:r w:rsidRPr="00BC562F">
        <w:rPr>
          <w:rFonts w:ascii="Times New Roman" w:hAnsi="Times New Roman"/>
          <w:sz w:val="24"/>
          <w:szCs w:val="24"/>
        </w:rPr>
        <w:t>.</w:t>
      </w:r>
    </w:p>
    <w:p w14:paraId="2A9ACEDC" w14:textId="77777777" w:rsidR="00BC562F" w:rsidRPr="00BC562F" w:rsidRDefault="00BC562F" w:rsidP="00BC562F">
      <w:pPr>
        <w:pBdr>
          <w:bottom w:val="single" w:sz="6" w:space="9" w:color="auto"/>
        </w:pBdr>
        <w:spacing w:after="0" w:line="360" w:lineRule="auto"/>
        <w:ind w:firstLine="851"/>
        <w:jc w:val="both"/>
        <w:rPr>
          <w:rFonts w:ascii="Times New Roman" w:hAnsi="Times New Roman"/>
          <w:sz w:val="24"/>
          <w:szCs w:val="24"/>
        </w:rPr>
      </w:pPr>
      <w:r w:rsidRPr="00BC562F">
        <w:rPr>
          <w:rFonts w:ascii="Times New Roman" w:hAnsi="Times New Roman"/>
          <w:sz w:val="24"/>
          <w:szCs w:val="24"/>
        </w:rPr>
        <w:t>Sprendimo projektas parengtas atsižvelgiant į Anykščių rajono savivaldybės tarybos Demokratų frakcijos „Vardan Lietuvos“ 2024 m. liepos 15 d. raštą „Dėl Anykščių rajono savivaldybės priklausomybę sukeliančių medžiagų vartojimo mažinimo ir prevencijos 2024–2027 metų programos paruošimo“, kuriuo prašoma sudaryti darbo grupę, kuri paruoštų Anykščių rajono savivaldybės priklausomybę sukeliančių medžiagų vartojimo mažinimo ir prevencijos programą keturiems kalendoriniams metams. Tikslas – sudaryti komisiją Priklausomybę sukeliančių medžiagų vartojimo mažinimo ir prevencijos 2025–2028 metų programos paruošimui. Programa bus siekiama veiksmingai mažinti narkotinių, psichotropinių ir kitų priklausomybes sukeliančių medžiagų vartojimą ir vykdyti nuolatines, koordinuotas priemones priklausomybės ligų prevencijai savivaldybėje.</w:t>
      </w:r>
    </w:p>
    <w:p w14:paraId="0FFE8D51" w14:textId="77777777" w:rsidR="00BC562F" w:rsidRPr="00BC562F" w:rsidRDefault="00BC562F" w:rsidP="00BC562F">
      <w:pPr>
        <w:pBdr>
          <w:bottom w:val="single" w:sz="6" w:space="9" w:color="auto"/>
        </w:pBdr>
        <w:spacing w:after="0" w:line="360" w:lineRule="auto"/>
        <w:ind w:firstLine="851"/>
        <w:jc w:val="both"/>
        <w:rPr>
          <w:rFonts w:ascii="Times New Roman" w:hAnsi="Times New Roman"/>
          <w:b/>
          <w:bCs/>
          <w:sz w:val="24"/>
          <w:szCs w:val="24"/>
        </w:rPr>
      </w:pPr>
      <w:r w:rsidRPr="00BC562F">
        <w:rPr>
          <w:rFonts w:ascii="Times New Roman" w:hAnsi="Times New Roman"/>
          <w:b/>
          <w:bCs/>
          <w:sz w:val="24"/>
          <w:szCs w:val="24"/>
        </w:rPr>
        <w:t xml:space="preserve">2. Siūlomos teisinio reguliavimo nuostatos ir laukiami rezultatai. </w:t>
      </w:r>
    </w:p>
    <w:p w14:paraId="3380032A" w14:textId="01FBE831" w:rsidR="00BC562F" w:rsidRPr="00BC562F" w:rsidRDefault="00BC562F" w:rsidP="00BC562F">
      <w:pPr>
        <w:pBdr>
          <w:bottom w:val="single" w:sz="6" w:space="9" w:color="auto"/>
        </w:pBdr>
        <w:spacing w:after="0" w:line="360" w:lineRule="auto"/>
        <w:ind w:firstLine="851"/>
        <w:jc w:val="both"/>
        <w:rPr>
          <w:rFonts w:ascii="Times New Roman" w:hAnsi="Times New Roman"/>
          <w:sz w:val="24"/>
          <w:szCs w:val="24"/>
        </w:rPr>
      </w:pPr>
      <w:r w:rsidRPr="00BC562F">
        <w:rPr>
          <w:rFonts w:ascii="Times New Roman" w:hAnsi="Times New Roman"/>
          <w:sz w:val="24"/>
          <w:szCs w:val="24"/>
        </w:rPr>
        <w:t>Pagal siūlomą sprendimo projektą komisija parengs Priklausomybę sukeliančių medžiagų vartojimo mažinimo ir prevencijos 2025–2028 programą.</w:t>
      </w:r>
    </w:p>
    <w:p w14:paraId="51063893" w14:textId="77777777" w:rsidR="00BC562F" w:rsidRPr="00BC562F" w:rsidRDefault="00BC562F" w:rsidP="00BC562F">
      <w:pPr>
        <w:pBdr>
          <w:bottom w:val="single" w:sz="6" w:space="9" w:color="auto"/>
        </w:pBdr>
        <w:spacing w:after="0" w:line="360" w:lineRule="auto"/>
        <w:ind w:firstLine="851"/>
        <w:jc w:val="both"/>
        <w:rPr>
          <w:rFonts w:ascii="Times New Roman" w:hAnsi="Times New Roman"/>
          <w:b/>
          <w:bCs/>
          <w:sz w:val="24"/>
          <w:szCs w:val="24"/>
        </w:rPr>
      </w:pPr>
      <w:r w:rsidRPr="00BC562F">
        <w:rPr>
          <w:rFonts w:ascii="Times New Roman" w:hAnsi="Times New Roman"/>
          <w:b/>
          <w:bCs/>
          <w:sz w:val="24"/>
          <w:szCs w:val="24"/>
        </w:rPr>
        <w:t xml:space="preserve">3. Lėšų poreikis ir šaltiniai. </w:t>
      </w:r>
    </w:p>
    <w:p w14:paraId="76B542D4" w14:textId="77777777" w:rsidR="00BC562F" w:rsidRPr="00BC562F" w:rsidRDefault="00BC562F" w:rsidP="00BC562F">
      <w:pPr>
        <w:pBdr>
          <w:bottom w:val="single" w:sz="6" w:space="9" w:color="auto"/>
        </w:pBdr>
        <w:spacing w:after="0" w:line="360" w:lineRule="auto"/>
        <w:ind w:firstLine="851"/>
        <w:jc w:val="both"/>
        <w:rPr>
          <w:rFonts w:ascii="Times New Roman" w:hAnsi="Times New Roman"/>
          <w:sz w:val="24"/>
          <w:szCs w:val="24"/>
        </w:rPr>
      </w:pPr>
      <w:r w:rsidRPr="00BC562F">
        <w:rPr>
          <w:rFonts w:ascii="Times New Roman" w:hAnsi="Times New Roman"/>
          <w:sz w:val="24"/>
          <w:szCs w:val="24"/>
        </w:rPr>
        <w:t>Sprendimo projektui įgyvendinti lėšų nereikia.</w:t>
      </w:r>
    </w:p>
    <w:p w14:paraId="22D1C0A5" w14:textId="77777777" w:rsidR="00BC562F" w:rsidRPr="00BC562F" w:rsidRDefault="00BC562F" w:rsidP="00BC562F">
      <w:pPr>
        <w:pBdr>
          <w:bottom w:val="single" w:sz="6" w:space="9" w:color="auto"/>
        </w:pBdr>
        <w:spacing w:after="0" w:line="360" w:lineRule="auto"/>
        <w:ind w:firstLine="851"/>
        <w:jc w:val="both"/>
        <w:rPr>
          <w:rFonts w:ascii="Times New Roman" w:hAnsi="Times New Roman"/>
          <w:b/>
          <w:bCs/>
          <w:sz w:val="24"/>
          <w:szCs w:val="24"/>
        </w:rPr>
      </w:pPr>
      <w:r w:rsidRPr="00BC562F">
        <w:rPr>
          <w:rFonts w:ascii="Times New Roman" w:hAnsi="Times New Roman"/>
          <w:sz w:val="24"/>
          <w:szCs w:val="24"/>
        </w:rPr>
        <w:t>4</w:t>
      </w:r>
      <w:r w:rsidRPr="00BC562F">
        <w:rPr>
          <w:rFonts w:ascii="Times New Roman" w:hAnsi="Times New Roman"/>
          <w:b/>
          <w:bCs/>
          <w:sz w:val="24"/>
          <w:szCs w:val="24"/>
        </w:rPr>
        <w:t xml:space="preserve">. Numatomo teisinio reguliavimo poveikio vertinimo rezultatai, galimos neigiamos priimto sprendimo pasekmės ir kokių priemonių reikėtų imtis, kad tokių pasekmių būtų išvengta. </w:t>
      </w:r>
    </w:p>
    <w:p w14:paraId="63D836B5" w14:textId="77777777" w:rsidR="00BC562F" w:rsidRPr="00BC562F" w:rsidRDefault="00BC562F" w:rsidP="00BC562F">
      <w:pPr>
        <w:pBdr>
          <w:bottom w:val="single" w:sz="6" w:space="9" w:color="auto"/>
        </w:pBdr>
        <w:spacing w:after="0" w:line="360" w:lineRule="auto"/>
        <w:ind w:firstLine="851"/>
        <w:jc w:val="both"/>
        <w:rPr>
          <w:rFonts w:ascii="Times New Roman" w:hAnsi="Times New Roman"/>
          <w:sz w:val="24"/>
          <w:szCs w:val="24"/>
        </w:rPr>
      </w:pPr>
      <w:r w:rsidRPr="00BC562F">
        <w:rPr>
          <w:rFonts w:ascii="Times New Roman" w:hAnsi="Times New Roman"/>
          <w:sz w:val="24"/>
          <w:szCs w:val="24"/>
        </w:rPr>
        <w:t>Numatomas teisinis reguliavimo poveikis nevertinamas. Neigiamų pasekmių nėra.</w:t>
      </w:r>
    </w:p>
    <w:p w14:paraId="78B7A381" w14:textId="77777777" w:rsidR="00BC562F" w:rsidRPr="00BC562F" w:rsidRDefault="00BC562F" w:rsidP="00BC562F">
      <w:pPr>
        <w:pBdr>
          <w:bottom w:val="single" w:sz="6" w:space="9" w:color="auto"/>
        </w:pBdr>
        <w:spacing w:after="0" w:line="360" w:lineRule="auto"/>
        <w:ind w:firstLine="851"/>
        <w:jc w:val="both"/>
        <w:rPr>
          <w:rFonts w:ascii="Times New Roman" w:hAnsi="Times New Roman"/>
          <w:b/>
          <w:bCs/>
          <w:sz w:val="24"/>
          <w:szCs w:val="24"/>
        </w:rPr>
      </w:pPr>
      <w:r w:rsidRPr="00BC562F">
        <w:rPr>
          <w:rFonts w:ascii="Times New Roman" w:hAnsi="Times New Roman"/>
          <w:b/>
          <w:bCs/>
          <w:sz w:val="24"/>
          <w:szCs w:val="24"/>
        </w:rPr>
        <w:t xml:space="preserve">5. Kokius teisės aktus būtina priimti, kokius galiojančius teisės aktus reikia pakeisti ar pripažinti netekusiais galios – kas ir kada juos turėtų priimti. </w:t>
      </w:r>
    </w:p>
    <w:p w14:paraId="38087F54" w14:textId="77777777" w:rsidR="00BC562F" w:rsidRPr="00BC562F" w:rsidRDefault="00BC562F" w:rsidP="00BC562F">
      <w:pPr>
        <w:pBdr>
          <w:bottom w:val="single" w:sz="6" w:space="9" w:color="auto"/>
        </w:pBdr>
        <w:spacing w:after="0" w:line="360" w:lineRule="auto"/>
        <w:ind w:firstLine="851"/>
        <w:jc w:val="both"/>
        <w:rPr>
          <w:rFonts w:ascii="Times New Roman" w:hAnsi="Times New Roman"/>
          <w:sz w:val="24"/>
          <w:szCs w:val="24"/>
        </w:rPr>
      </w:pPr>
      <w:r w:rsidRPr="00BC562F">
        <w:rPr>
          <w:rFonts w:ascii="Times New Roman" w:hAnsi="Times New Roman"/>
          <w:sz w:val="24"/>
          <w:szCs w:val="24"/>
        </w:rPr>
        <w:t>Sudaryti komisiją Priklausomybę sukeliančių medžiagų vartojimo mažinimo ir prevencijos 2025–2028 programos projektui parengti bei patvirtinti darbo komisijos nuostatus. Komisijos ir nuostatus reiktų tvirtinti 2024 m. spalio 30 d. tarybos posėdyje. Jei šie dokumentai bus patvirtinti, komisija įpareigojama programą parengti iki 2024 m. gruodžio 9 d.</w:t>
      </w:r>
    </w:p>
    <w:p w14:paraId="39098FE9" w14:textId="77777777" w:rsidR="00BC562F" w:rsidRPr="00BC562F" w:rsidRDefault="00BC562F" w:rsidP="00BC562F">
      <w:pPr>
        <w:pBdr>
          <w:bottom w:val="single" w:sz="6" w:space="9" w:color="auto"/>
        </w:pBdr>
        <w:spacing w:after="0" w:line="360" w:lineRule="auto"/>
        <w:ind w:firstLine="851"/>
        <w:jc w:val="both"/>
        <w:rPr>
          <w:rFonts w:ascii="Times New Roman" w:hAnsi="Times New Roman"/>
          <w:b/>
          <w:bCs/>
          <w:sz w:val="24"/>
          <w:szCs w:val="24"/>
        </w:rPr>
      </w:pPr>
      <w:r w:rsidRPr="00BC562F">
        <w:rPr>
          <w:rFonts w:ascii="Times New Roman" w:hAnsi="Times New Roman"/>
          <w:b/>
          <w:bCs/>
          <w:sz w:val="24"/>
          <w:szCs w:val="24"/>
        </w:rPr>
        <w:t xml:space="preserve">6. Sprendimo įgyvendinimo terminai – kas, ką ir kada turėtų atlikti. </w:t>
      </w:r>
    </w:p>
    <w:p w14:paraId="3EE2A1AE" w14:textId="77777777" w:rsidR="00BC562F" w:rsidRPr="00BC562F" w:rsidRDefault="00BC562F" w:rsidP="00BC562F">
      <w:pPr>
        <w:pBdr>
          <w:bottom w:val="single" w:sz="6" w:space="9" w:color="auto"/>
        </w:pBdr>
        <w:spacing w:after="0" w:line="360" w:lineRule="auto"/>
        <w:ind w:firstLine="851"/>
        <w:jc w:val="both"/>
        <w:rPr>
          <w:rFonts w:ascii="Times New Roman" w:hAnsi="Times New Roman"/>
          <w:sz w:val="24"/>
          <w:szCs w:val="24"/>
        </w:rPr>
      </w:pPr>
      <w:r w:rsidRPr="00BC562F">
        <w:rPr>
          <w:rFonts w:ascii="Times New Roman" w:hAnsi="Times New Roman"/>
          <w:sz w:val="24"/>
          <w:szCs w:val="24"/>
        </w:rPr>
        <w:t>Sudaryta komisija Anykščių rajono savivaldybės priklausomybę sukeliančių medžiagų vartojimo mažinimo ir prevencijos 2025–2028 metų programos projektą parengs iki 2024 m. gruodžio 9 d.</w:t>
      </w:r>
    </w:p>
    <w:p w14:paraId="0CF5B241" w14:textId="77777777" w:rsidR="00BC562F" w:rsidRDefault="00BC562F" w:rsidP="00BC562F">
      <w:pPr>
        <w:pBdr>
          <w:bottom w:val="single" w:sz="6" w:space="9" w:color="auto"/>
        </w:pBdr>
        <w:spacing w:after="0" w:line="360" w:lineRule="auto"/>
        <w:ind w:firstLine="851"/>
        <w:jc w:val="both"/>
        <w:rPr>
          <w:rFonts w:ascii="Times New Roman" w:hAnsi="Times New Roman"/>
          <w:sz w:val="24"/>
          <w:szCs w:val="24"/>
        </w:rPr>
      </w:pPr>
      <w:r w:rsidRPr="00BC562F">
        <w:rPr>
          <w:rFonts w:ascii="Times New Roman" w:hAnsi="Times New Roman"/>
          <w:b/>
          <w:bCs/>
          <w:sz w:val="24"/>
          <w:szCs w:val="24"/>
        </w:rPr>
        <w:t>7. Sprendimo projekto rengimo metu gauti specialistų vertinimai ir išvados</w:t>
      </w:r>
      <w:r w:rsidRPr="00BC562F">
        <w:rPr>
          <w:rFonts w:ascii="Times New Roman" w:hAnsi="Times New Roman"/>
          <w:sz w:val="24"/>
          <w:szCs w:val="24"/>
        </w:rPr>
        <w:t xml:space="preserve">. </w:t>
      </w:r>
    </w:p>
    <w:p w14:paraId="1761675B" w14:textId="38075932" w:rsidR="00BC562F" w:rsidRPr="00BC562F" w:rsidRDefault="00BC562F" w:rsidP="00BC562F">
      <w:pPr>
        <w:pBdr>
          <w:bottom w:val="single" w:sz="6" w:space="9" w:color="auto"/>
        </w:pBdr>
        <w:spacing w:after="0" w:line="360" w:lineRule="auto"/>
        <w:ind w:firstLine="851"/>
        <w:jc w:val="both"/>
        <w:rPr>
          <w:rFonts w:ascii="Times New Roman" w:hAnsi="Times New Roman"/>
          <w:sz w:val="24"/>
          <w:szCs w:val="24"/>
        </w:rPr>
      </w:pPr>
      <w:r w:rsidRPr="00BC562F">
        <w:rPr>
          <w:rFonts w:ascii="Times New Roman" w:hAnsi="Times New Roman"/>
          <w:sz w:val="24"/>
          <w:szCs w:val="24"/>
        </w:rPr>
        <w:lastRenderedPageBreak/>
        <w:t>Nėra.</w:t>
      </w:r>
    </w:p>
    <w:p w14:paraId="26E58C4E" w14:textId="77777777" w:rsidR="00BC562F" w:rsidRPr="00BC562F" w:rsidRDefault="00BC562F" w:rsidP="00BC562F">
      <w:pPr>
        <w:pBdr>
          <w:bottom w:val="single" w:sz="6" w:space="9" w:color="auto"/>
        </w:pBdr>
        <w:spacing w:after="0" w:line="360" w:lineRule="auto"/>
        <w:ind w:firstLine="851"/>
        <w:jc w:val="both"/>
        <w:rPr>
          <w:rFonts w:ascii="Times New Roman" w:hAnsi="Times New Roman"/>
          <w:b/>
          <w:bCs/>
          <w:sz w:val="24"/>
          <w:szCs w:val="24"/>
        </w:rPr>
      </w:pPr>
      <w:r w:rsidRPr="00BC562F">
        <w:rPr>
          <w:rFonts w:ascii="Times New Roman" w:hAnsi="Times New Roman"/>
          <w:b/>
          <w:bCs/>
          <w:sz w:val="24"/>
          <w:szCs w:val="24"/>
        </w:rPr>
        <w:t>8. Kiti reikalingi pagrindimai, skaičiavimai ir paaiškinimai.</w:t>
      </w:r>
    </w:p>
    <w:p w14:paraId="0EC6CB0E" w14:textId="48C41EFC" w:rsidR="00BC562F" w:rsidRPr="00BC562F" w:rsidRDefault="00BC562F" w:rsidP="00BC562F">
      <w:pPr>
        <w:pBdr>
          <w:bottom w:val="single" w:sz="6" w:space="9" w:color="auto"/>
        </w:pBdr>
        <w:spacing w:after="0" w:line="360" w:lineRule="auto"/>
        <w:ind w:firstLine="851"/>
        <w:jc w:val="both"/>
        <w:rPr>
          <w:rFonts w:ascii="Times New Roman" w:hAnsi="Times New Roman"/>
          <w:sz w:val="24"/>
          <w:szCs w:val="24"/>
        </w:rPr>
      </w:pPr>
      <w:r w:rsidRPr="00BC562F">
        <w:rPr>
          <w:rFonts w:ascii="Times New Roman" w:hAnsi="Times New Roman"/>
          <w:sz w:val="24"/>
          <w:szCs w:val="24"/>
        </w:rPr>
        <w:t xml:space="preserve"> Nėra.</w:t>
      </w:r>
    </w:p>
    <w:p w14:paraId="7B688604" w14:textId="77777777" w:rsidR="00BC562F" w:rsidRPr="00BC562F" w:rsidRDefault="00BC562F" w:rsidP="00BC562F">
      <w:pPr>
        <w:pBdr>
          <w:bottom w:val="single" w:sz="6" w:space="9" w:color="auto"/>
        </w:pBdr>
        <w:spacing w:after="0" w:line="360" w:lineRule="auto"/>
        <w:ind w:firstLine="851"/>
        <w:jc w:val="both"/>
        <w:rPr>
          <w:rFonts w:ascii="Times New Roman" w:hAnsi="Times New Roman"/>
          <w:b/>
          <w:bCs/>
          <w:sz w:val="24"/>
          <w:szCs w:val="24"/>
        </w:rPr>
      </w:pPr>
      <w:r w:rsidRPr="00BC562F">
        <w:rPr>
          <w:rFonts w:ascii="Times New Roman" w:hAnsi="Times New Roman"/>
          <w:b/>
          <w:bCs/>
          <w:sz w:val="24"/>
          <w:szCs w:val="24"/>
        </w:rPr>
        <w:t>9. Sprendimo projekto iniciatoriai ir rengėjai, pranešėjas.</w:t>
      </w:r>
    </w:p>
    <w:p w14:paraId="73EA2E8D" w14:textId="77777777" w:rsidR="00BC562F" w:rsidRPr="00BC562F" w:rsidRDefault="00BC562F" w:rsidP="00BC562F">
      <w:pPr>
        <w:pBdr>
          <w:bottom w:val="single" w:sz="6" w:space="9" w:color="auto"/>
        </w:pBdr>
        <w:spacing w:after="0" w:line="360" w:lineRule="auto"/>
        <w:ind w:firstLine="851"/>
        <w:jc w:val="both"/>
        <w:rPr>
          <w:rFonts w:ascii="Times New Roman" w:hAnsi="Times New Roman"/>
          <w:sz w:val="24"/>
          <w:szCs w:val="24"/>
        </w:rPr>
      </w:pPr>
      <w:r w:rsidRPr="00BC562F">
        <w:rPr>
          <w:rFonts w:ascii="Times New Roman" w:hAnsi="Times New Roman"/>
          <w:sz w:val="24"/>
          <w:szCs w:val="24"/>
        </w:rPr>
        <w:t>Iniciatorius – Anykščių rajono savivaldybės tarybos Demokratų frakcija „Vardan Lietuvos“.</w:t>
      </w:r>
    </w:p>
    <w:p w14:paraId="7A08D506" w14:textId="77777777" w:rsidR="00BC562F" w:rsidRPr="00BC562F" w:rsidRDefault="00BC562F" w:rsidP="00BC562F">
      <w:pPr>
        <w:pBdr>
          <w:bottom w:val="single" w:sz="6" w:space="9" w:color="auto"/>
        </w:pBdr>
        <w:spacing w:after="0" w:line="360" w:lineRule="auto"/>
        <w:ind w:firstLine="851"/>
        <w:jc w:val="both"/>
        <w:rPr>
          <w:rFonts w:ascii="Times New Roman" w:hAnsi="Times New Roman"/>
          <w:sz w:val="24"/>
          <w:szCs w:val="24"/>
        </w:rPr>
      </w:pPr>
      <w:r w:rsidRPr="00BC562F">
        <w:rPr>
          <w:rFonts w:ascii="Times New Roman" w:hAnsi="Times New Roman"/>
          <w:sz w:val="24"/>
          <w:szCs w:val="24"/>
        </w:rPr>
        <w:t xml:space="preserve">Rengėja – Svetlana Šerelienė, tarpinstitucinio bendradarbiavimo koordinatorė. </w:t>
      </w:r>
    </w:p>
    <w:p w14:paraId="3FE1467C" w14:textId="77777777" w:rsidR="00BC562F" w:rsidRPr="00BC562F" w:rsidRDefault="00BC562F" w:rsidP="00BC562F">
      <w:pPr>
        <w:pBdr>
          <w:bottom w:val="single" w:sz="6" w:space="9" w:color="auto"/>
        </w:pBdr>
        <w:spacing w:after="0" w:line="360" w:lineRule="auto"/>
        <w:ind w:firstLine="851"/>
        <w:jc w:val="both"/>
        <w:rPr>
          <w:rFonts w:ascii="Times New Roman" w:hAnsi="Times New Roman"/>
          <w:sz w:val="24"/>
          <w:szCs w:val="24"/>
        </w:rPr>
      </w:pPr>
      <w:r w:rsidRPr="00BC562F">
        <w:rPr>
          <w:rFonts w:ascii="Times New Roman" w:hAnsi="Times New Roman"/>
          <w:sz w:val="24"/>
          <w:szCs w:val="24"/>
        </w:rPr>
        <w:t xml:space="preserve">Pranešėja – Svetlana Šerelienė, tarpinstitucinio bendradarbiavimo koordinatorė. </w:t>
      </w:r>
    </w:p>
    <w:p w14:paraId="24E82D97" w14:textId="77777777" w:rsidR="00885A3E" w:rsidRDefault="00885A3E" w:rsidP="00885A3E">
      <w:pPr>
        <w:pBdr>
          <w:bottom w:val="single" w:sz="6" w:space="9" w:color="auto"/>
        </w:pBdr>
        <w:spacing w:after="0" w:line="360" w:lineRule="auto"/>
        <w:ind w:firstLine="851"/>
        <w:jc w:val="both"/>
        <w:rPr>
          <w:rFonts w:ascii="Times New Roman" w:hAnsi="Times New Roman"/>
          <w:sz w:val="24"/>
          <w:szCs w:val="24"/>
        </w:rPr>
      </w:pPr>
    </w:p>
    <w:p w14:paraId="00906972" w14:textId="77777777" w:rsidR="00EC5187" w:rsidRDefault="00EC5187" w:rsidP="00885A3E">
      <w:pPr>
        <w:pBdr>
          <w:bottom w:val="single" w:sz="6" w:space="9" w:color="auto"/>
        </w:pBdr>
        <w:spacing w:after="0" w:line="360" w:lineRule="auto"/>
        <w:ind w:firstLine="851"/>
        <w:jc w:val="both"/>
        <w:rPr>
          <w:rFonts w:ascii="Times New Roman" w:hAnsi="Times New Roman"/>
          <w:sz w:val="24"/>
          <w:szCs w:val="24"/>
        </w:rPr>
      </w:pPr>
    </w:p>
    <w:p w14:paraId="436D79F9" w14:textId="77777777" w:rsidR="00EC5187" w:rsidRDefault="00EC5187" w:rsidP="00885A3E">
      <w:pPr>
        <w:pBdr>
          <w:bottom w:val="single" w:sz="6" w:space="9" w:color="auto"/>
        </w:pBdr>
        <w:spacing w:after="0" w:line="360" w:lineRule="auto"/>
        <w:ind w:firstLine="851"/>
        <w:jc w:val="both"/>
        <w:rPr>
          <w:rFonts w:ascii="Times New Roman" w:hAnsi="Times New Roman"/>
          <w:sz w:val="24"/>
          <w:szCs w:val="24"/>
        </w:rPr>
      </w:pPr>
    </w:p>
    <w:p w14:paraId="766C7415" w14:textId="77777777" w:rsidR="00EC5187" w:rsidRDefault="00EC5187" w:rsidP="00885A3E">
      <w:pPr>
        <w:pBdr>
          <w:bottom w:val="single" w:sz="6" w:space="9" w:color="auto"/>
        </w:pBdr>
        <w:spacing w:after="0" w:line="360" w:lineRule="auto"/>
        <w:ind w:firstLine="851"/>
        <w:jc w:val="both"/>
        <w:rPr>
          <w:rFonts w:ascii="Times New Roman" w:hAnsi="Times New Roman"/>
          <w:sz w:val="24"/>
          <w:szCs w:val="24"/>
        </w:rPr>
      </w:pPr>
    </w:p>
    <w:p w14:paraId="6ECEDCA3" w14:textId="77777777" w:rsidR="00EC5187" w:rsidRDefault="00EC5187" w:rsidP="00885A3E">
      <w:pPr>
        <w:pBdr>
          <w:bottom w:val="single" w:sz="6" w:space="9" w:color="auto"/>
        </w:pBdr>
        <w:spacing w:after="0" w:line="360" w:lineRule="auto"/>
        <w:ind w:firstLine="851"/>
        <w:jc w:val="both"/>
        <w:rPr>
          <w:rFonts w:ascii="Times New Roman" w:hAnsi="Times New Roman"/>
          <w:sz w:val="24"/>
          <w:szCs w:val="24"/>
        </w:rPr>
      </w:pPr>
    </w:p>
    <w:p w14:paraId="61306169" w14:textId="77777777" w:rsidR="00EC5187" w:rsidRDefault="00EC5187" w:rsidP="00885A3E">
      <w:pPr>
        <w:pBdr>
          <w:bottom w:val="single" w:sz="6" w:space="9" w:color="auto"/>
        </w:pBdr>
        <w:spacing w:after="0" w:line="360" w:lineRule="auto"/>
        <w:ind w:firstLine="851"/>
        <w:jc w:val="both"/>
        <w:rPr>
          <w:rFonts w:ascii="Times New Roman" w:hAnsi="Times New Roman"/>
          <w:sz w:val="24"/>
          <w:szCs w:val="24"/>
        </w:rPr>
      </w:pPr>
    </w:p>
    <w:p w14:paraId="18B07AB2" w14:textId="77777777" w:rsidR="00EC5187" w:rsidRDefault="00EC5187" w:rsidP="00885A3E">
      <w:pPr>
        <w:pBdr>
          <w:bottom w:val="single" w:sz="6" w:space="9" w:color="auto"/>
        </w:pBdr>
        <w:spacing w:after="0" w:line="360" w:lineRule="auto"/>
        <w:ind w:firstLine="851"/>
        <w:jc w:val="both"/>
        <w:rPr>
          <w:rFonts w:ascii="Times New Roman" w:hAnsi="Times New Roman"/>
          <w:sz w:val="24"/>
          <w:szCs w:val="24"/>
        </w:rPr>
      </w:pPr>
    </w:p>
    <w:p w14:paraId="0492319F" w14:textId="77777777" w:rsidR="00EC5187" w:rsidRDefault="00EC5187" w:rsidP="00885A3E">
      <w:pPr>
        <w:pBdr>
          <w:bottom w:val="single" w:sz="6" w:space="9" w:color="auto"/>
        </w:pBdr>
        <w:spacing w:after="0" w:line="360" w:lineRule="auto"/>
        <w:ind w:firstLine="851"/>
        <w:jc w:val="both"/>
        <w:rPr>
          <w:rFonts w:ascii="Times New Roman" w:hAnsi="Times New Roman"/>
          <w:sz w:val="24"/>
          <w:szCs w:val="24"/>
        </w:rPr>
      </w:pPr>
    </w:p>
    <w:p w14:paraId="79C47E06" w14:textId="77777777" w:rsidR="00EC5187" w:rsidRDefault="00EC5187" w:rsidP="00885A3E">
      <w:pPr>
        <w:pBdr>
          <w:bottom w:val="single" w:sz="6" w:space="9" w:color="auto"/>
        </w:pBdr>
        <w:spacing w:after="0" w:line="360" w:lineRule="auto"/>
        <w:ind w:firstLine="851"/>
        <w:jc w:val="both"/>
        <w:rPr>
          <w:rFonts w:ascii="Times New Roman" w:hAnsi="Times New Roman"/>
          <w:sz w:val="24"/>
          <w:szCs w:val="24"/>
        </w:rPr>
      </w:pPr>
    </w:p>
    <w:p w14:paraId="5F7D63F2" w14:textId="77777777" w:rsidR="00A51CD9" w:rsidRDefault="00A51CD9" w:rsidP="00885A3E">
      <w:pPr>
        <w:pBdr>
          <w:bottom w:val="single" w:sz="6" w:space="9" w:color="auto"/>
        </w:pBdr>
        <w:spacing w:after="0" w:line="360" w:lineRule="auto"/>
        <w:ind w:firstLine="851"/>
        <w:jc w:val="both"/>
        <w:rPr>
          <w:rFonts w:ascii="Times New Roman" w:hAnsi="Times New Roman"/>
          <w:sz w:val="24"/>
          <w:szCs w:val="24"/>
        </w:rPr>
      </w:pPr>
    </w:p>
    <w:p w14:paraId="5E858112" w14:textId="77777777" w:rsidR="00EC5187" w:rsidRDefault="00EC5187" w:rsidP="00885A3E">
      <w:pPr>
        <w:pBdr>
          <w:bottom w:val="single" w:sz="6" w:space="9" w:color="auto"/>
        </w:pBdr>
        <w:spacing w:after="0" w:line="360" w:lineRule="auto"/>
        <w:ind w:firstLine="851"/>
        <w:jc w:val="both"/>
        <w:rPr>
          <w:rFonts w:ascii="Times New Roman" w:hAnsi="Times New Roman"/>
          <w:sz w:val="24"/>
          <w:szCs w:val="24"/>
        </w:rPr>
      </w:pPr>
    </w:p>
    <w:p w14:paraId="4572F615" w14:textId="77777777" w:rsidR="00EC5187" w:rsidRDefault="00EC5187" w:rsidP="00885A3E">
      <w:pPr>
        <w:pBdr>
          <w:bottom w:val="single" w:sz="6" w:space="9" w:color="auto"/>
        </w:pBdr>
        <w:spacing w:after="0" w:line="360" w:lineRule="auto"/>
        <w:ind w:firstLine="851"/>
        <w:jc w:val="both"/>
        <w:rPr>
          <w:rFonts w:ascii="Times New Roman" w:hAnsi="Times New Roman"/>
          <w:sz w:val="24"/>
          <w:szCs w:val="24"/>
        </w:rPr>
      </w:pPr>
    </w:p>
    <w:p w14:paraId="3FA6E1E8" w14:textId="77777777" w:rsidR="00EC5187" w:rsidRPr="00A51CD9" w:rsidRDefault="00EC5187" w:rsidP="00885A3E">
      <w:pPr>
        <w:pBdr>
          <w:bottom w:val="single" w:sz="6" w:space="9" w:color="auto"/>
        </w:pBdr>
        <w:spacing w:after="0" w:line="360" w:lineRule="auto"/>
        <w:ind w:firstLine="851"/>
        <w:jc w:val="both"/>
        <w:rPr>
          <w:rFonts w:ascii="Times New Roman" w:hAnsi="Times New Roman"/>
          <w:sz w:val="24"/>
          <w:szCs w:val="24"/>
          <w:vertAlign w:val="subscript"/>
        </w:rPr>
      </w:pPr>
    </w:p>
    <w:sectPr w:rsidR="00EC5187" w:rsidRPr="00A51CD9" w:rsidSect="005E76B9">
      <w:headerReference w:type="default" r:id="rId1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AC4DEA" w14:textId="77777777" w:rsidR="00900EE4" w:rsidRDefault="00900EE4" w:rsidP="005E76B9">
      <w:pPr>
        <w:spacing w:after="0" w:line="240" w:lineRule="auto"/>
      </w:pPr>
      <w:r>
        <w:separator/>
      </w:r>
    </w:p>
  </w:endnote>
  <w:endnote w:type="continuationSeparator" w:id="0">
    <w:p w14:paraId="2BD86E0A" w14:textId="77777777" w:rsidR="00900EE4" w:rsidRDefault="00900EE4" w:rsidP="005E76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badi">
    <w:charset w:val="00"/>
    <w:family w:val="swiss"/>
    <w:pitch w:val="variable"/>
    <w:sig w:usb0="8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9E37BB" w14:textId="77777777" w:rsidR="00900EE4" w:rsidRDefault="00900EE4" w:rsidP="005E76B9">
      <w:pPr>
        <w:spacing w:after="0" w:line="240" w:lineRule="auto"/>
      </w:pPr>
      <w:r>
        <w:separator/>
      </w:r>
    </w:p>
  </w:footnote>
  <w:footnote w:type="continuationSeparator" w:id="0">
    <w:p w14:paraId="0B2D5ED9" w14:textId="77777777" w:rsidR="00900EE4" w:rsidRDefault="00900EE4" w:rsidP="005E76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D198A" w14:textId="1E4350FF" w:rsidR="005E76B9" w:rsidRPr="005E76B9" w:rsidRDefault="005E76B9" w:rsidP="005E76B9">
    <w:pPr>
      <w:pStyle w:val="Antrats"/>
      <w:jc w:val="right"/>
      <w:rPr>
        <w:b/>
        <w:bCs/>
      </w:rPr>
    </w:pPr>
    <w:r w:rsidRPr="005E76B9">
      <w:rPr>
        <w:rFonts w:ascii="Times New Roman" w:eastAsia="Times New Roman" w:hAnsi="Times New Roman"/>
        <w:b/>
        <w:bCs/>
        <w:noProof/>
        <w:sz w:val="24"/>
        <w:szCs w:val="24"/>
        <w:lang w:eastAsia="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E80FD3"/>
    <w:multiLevelType w:val="multilevel"/>
    <w:tmpl w:val="AD7E4156"/>
    <w:lvl w:ilvl="0">
      <w:start w:val="1"/>
      <w:numFmt w:val="decimal"/>
      <w:lvlText w:val="%1."/>
      <w:lvlJc w:val="left"/>
      <w:pPr>
        <w:ind w:left="480" w:hanging="480"/>
      </w:pPr>
      <w:rPr>
        <w:rFonts w:hint="default"/>
      </w:rPr>
    </w:lvl>
    <w:lvl w:ilvl="1">
      <w:start w:val="10"/>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1894184B"/>
    <w:multiLevelType w:val="hybridMultilevel"/>
    <w:tmpl w:val="483A28EC"/>
    <w:lvl w:ilvl="0" w:tplc="1A8A7E5E">
      <w:start w:val="2"/>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22E328CC"/>
    <w:multiLevelType w:val="hybridMultilevel"/>
    <w:tmpl w:val="D996D6B6"/>
    <w:lvl w:ilvl="0" w:tplc="41E0BD8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2DBF2DBA"/>
    <w:multiLevelType w:val="multilevel"/>
    <w:tmpl w:val="04CE8D8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BBC5B5C"/>
    <w:multiLevelType w:val="multilevel"/>
    <w:tmpl w:val="2F36BB5C"/>
    <w:lvl w:ilvl="0">
      <w:start w:val="1"/>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3F572C2D"/>
    <w:multiLevelType w:val="hybridMultilevel"/>
    <w:tmpl w:val="6F48A916"/>
    <w:lvl w:ilvl="0" w:tplc="249AA682">
      <w:start w:val="1"/>
      <w:numFmt w:val="decimal"/>
      <w:lvlText w:val="%1."/>
      <w:lvlJc w:val="left"/>
      <w:pPr>
        <w:ind w:left="1656" w:hanging="360"/>
      </w:pPr>
      <w:rPr>
        <w:rFonts w:ascii="Times New Roman" w:eastAsia="Times New Roman" w:hAnsi="Times New Roman" w:cs="Times New Roman"/>
      </w:rPr>
    </w:lvl>
    <w:lvl w:ilvl="1" w:tplc="04090019">
      <w:start w:val="1"/>
      <w:numFmt w:val="lowerLetter"/>
      <w:lvlText w:val="%2."/>
      <w:lvlJc w:val="left"/>
      <w:pPr>
        <w:ind w:left="2376" w:hanging="360"/>
      </w:pPr>
    </w:lvl>
    <w:lvl w:ilvl="2" w:tplc="0409001B">
      <w:start w:val="1"/>
      <w:numFmt w:val="lowerRoman"/>
      <w:lvlText w:val="%3."/>
      <w:lvlJc w:val="right"/>
      <w:pPr>
        <w:ind w:left="3096" w:hanging="180"/>
      </w:pPr>
    </w:lvl>
    <w:lvl w:ilvl="3" w:tplc="0409000F">
      <w:start w:val="1"/>
      <w:numFmt w:val="decimal"/>
      <w:lvlText w:val="%4."/>
      <w:lvlJc w:val="left"/>
      <w:pPr>
        <w:ind w:left="3816" w:hanging="360"/>
      </w:pPr>
    </w:lvl>
    <w:lvl w:ilvl="4" w:tplc="04090019">
      <w:start w:val="1"/>
      <w:numFmt w:val="lowerLetter"/>
      <w:lvlText w:val="%5."/>
      <w:lvlJc w:val="left"/>
      <w:pPr>
        <w:ind w:left="4536" w:hanging="360"/>
      </w:pPr>
    </w:lvl>
    <w:lvl w:ilvl="5" w:tplc="0409001B">
      <w:start w:val="1"/>
      <w:numFmt w:val="lowerRoman"/>
      <w:lvlText w:val="%6."/>
      <w:lvlJc w:val="right"/>
      <w:pPr>
        <w:ind w:left="5256" w:hanging="180"/>
      </w:pPr>
    </w:lvl>
    <w:lvl w:ilvl="6" w:tplc="0409000F">
      <w:start w:val="1"/>
      <w:numFmt w:val="decimal"/>
      <w:lvlText w:val="%7."/>
      <w:lvlJc w:val="left"/>
      <w:pPr>
        <w:ind w:left="5976" w:hanging="360"/>
      </w:pPr>
    </w:lvl>
    <w:lvl w:ilvl="7" w:tplc="04090019">
      <w:start w:val="1"/>
      <w:numFmt w:val="lowerLetter"/>
      <w:lvlText w:val="%8."/>
      <w:lvlJc w:val="left"/>
      <w:pPr>
        <w:ind w:left="6696" w:hanging="360"/>
      </w:pPr>
    </w:lvl>
    <w:lvl w:ilvl="8" w:tplc="0409001B">
      <w:start w:val="1"/>
      <w:numFmt w:val="lowerRoman"/>
      <w:lvlText w:val="%9."/>
      <w:lvlJc w:val="right"/>
      <w:pPr>
        <w:ind w:left="7416" w:hanging="180"/>
      </w:pPr>
    </w:lvl>
  </w:abstractNum>
  <w:abstractNum w:abstractNumId="6" w15:restartNumberingAfterBreak="0">
    <w:nsid w:val="720F715D"/>
    <w:multiLevelType w:val="hybridMultilevel"/>
    <w:tmpl w:val="7A9297BE"/>
    <w:lvl w:ilvl="0" w:tplc="0A8864DA">
      <w:start w:val="2"/>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7" w15:restartNumberingAfterBreak="0">
    <w:nsid w:val="77DE50CC"/>
    <w:multiLevelType w:val="multilevel"/>
    <w:tmpl w:val="E10C13BA"/>
    <w:lvl w:ilvl="0">
      <w:start w:val="1"/>
      <w:numFmt w:val="decimal"/>
      <w:lvlText w:val="%1."/>
      <w:lvlJc w:val="left"/>
      <w:pPr>
        <w:ind w:left="1069" w:hanging="360"/>
      </w:pPr>
      <w:rPr>
        <w:rFonts w:hint="default"/>
      </w:rPr>
    </w:lvl>
    <w:lvl w:ilvl="1">
      <w:start w:val="1"/>
      <w:numFmt w:val="decimal"/>
      <w:isLgl/>
      <w:lvlText w:val="%1.%2."/>
      <w:lvlJc w:val="left"/>
      <w:pPr>
        <w:ind w:left="5442" w:hanging="48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16cid:durableId="1208840190">
    <w:abstractNumId w:val="7"/>
  </w:num>
  <w:num w:numId="2" w16cid:durableId="1031345320">
    <w:abstractNumId w:val="4"/>
  </w:num>
  <w:num w:numId="3" w16cid:durableId="794835981">
    <w:abstractNumId w:val="0"/>
  </w:num>
  <w:num w:numId="4" w16cid:durableId="60104061">
    <w:abstractNumId w:val="2"/>
  </w:num>
  <w:num w:numId="5" w16cid:durableId="14538175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35780890">
    <w:abstractNumId w:val="3"/>
  </w:num>
  <w:num w:numId="7" w16cid:durableId="1074887585">
    <w:abstractNumId w:val="5"/>
  </w:num>
  <w:num w:numId="8" w16cid:durableId="47264030">
    <w:abstractNumId w:val="6"/>
  </w:num>
  <w:num w:numId="9" w16cid:durableId="19503557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C1A"/>
    <w:rsid w:val="00023782"/>
    <w:rsid w:val="00033674"/>
    <w:rsid w:val="00061C6A"/>
    <w:rsid w:val="00064C1A"/>
    <w:rsid w:val="00097876"/>
    <w:rsid w:val="000C5D96"/>
    <w:rsid w:val="000C6E03"/>
    <w:rsid w:val="000E0356"/>
    <w:rsid w:val="000F458F"/>
    <w:rsid w:val="0016518D"/>
    <w:rsid w:val="00170296"/>
    <w:rsid w:val="001A390E"/>
    <w:rsid w:val="001A6D36"/>
    <w:rsid w:val="001D3653"/>
    <w:rsid w:val="001E632A"/>
    <w:rsid w:val="002017EF"/>
    <w:rsid w:val="00232777"/>
    <w:rsid w:val="00236F91"/>
    <w:rsid w:val="0027795F"/>
    <w:rsid w:val="00295FAE"/>
    <w:rsid w:val="002B6B76"/>
    <w:rsid w:val="002D0D13"/>
    <w:rsid w:val="002E2012"/>
    <w:rsid w:val="002F0A62"/>
    <w:rsid w:val="002F5273"/>
    <w:rsid w:val="003162BA"/>
    <w:rsid w:val="00324B17"/>
    <w:rsid w:val="00342369"/>
    <w:rsid w:val="00380101"/>
    <w:rsid w:val="003A52A4"/>
    <w:rsid w:val="003C0BA3"/>
    <w:rsid w:val="003D08FE"/>
    <w:rsid w:val="003D7A89"/>
    <w:rsid w:val="003F1605"/>
    <w:rsid w:val="003F2240"/>
    <w:rsid w:val="00412A71"/>
    <w:rsid w:val="00434632"/>
    <w:rsid w:val="004B38BD"/>
    <w:rsid w:val="004B4E1B"/>
    <w:rsid w:val="004C345E"/>
    <w:rsid w:val="004D2569"/>
    <w:rsid w:val="004D4E1D"/>
    <w:rsid w:val="00595871"/>
    <w:rsid w:val="005A74D2"/>
    <w:rsid w:val="005B16CF"/>
    <w:rsid w:val="005D0A01"/>
    <w:rsid w:val="005E2129"/>
    <w:rsid w:val="005E76B9"/>
    <w:rsid w:val="00604F5C"/>
    <w:rsid w:val="006279A5"/>
    <w:rsid w:val="00631146"/>
    <w:rsid w:val="00657584"/>
    <w:rsid w:val="006731E2"/>
    <w:rsid w:val="0067640D"/>
    <w:rsid w:val="006806C5"/>
    <w:rsid w:val="006A1898"/>
    <w:rsid w:val="006A7911"/>
    <w:rsid w:val="007149BB"/>
    <w:rsid w:val="00736A7C"/>
    <w:rsid w:val="00747ACA"/>
    <w:rsid w:val="00754AE6"/>
    <w:rsid w:val="007909E4"/>
    <w:rsid w:val="00792AF4"/>
    <w:rsid w:val="00835EC8"/>
    <w:rsid w:val="008478B8"/>
    <w:rsid w:val="008479A2"/>
    <w:rsid w:val="00874741"/>
    <w:rsid w:val="00875E28"/>
    <w:rsid w:val="00885A3E"/>
    <w:rsid w:val="00892069"/>
    <w:rsid w:val="008944D1"/>
    <w:rsid w:val="008A60C7"/>
    <w:rsid w:val="008C6174"/>
    <w:rsid w:val="008D2EAB"/>
    <w:rsid w:val="008D764C"/>
    <w:rsid w:val="00900EE4"/>
    <w:rsid w:val="00903B8C"/>
    <w:rsid w:val="00916B1B"/>
    <w:rsid w:val="00920FE5"/>
    <w:rsid w:val="00944E2A"/>
    <w:rsid w:val="00955545"/>
    <w:rsid w:val="0099195A"/>
    <w:rsid w:val="009C1E02"/>
    <w:rsid w:val="009E10FE"/>
    <w:rsid w:val="00A010E7"/>
    <w:rsid w:val="00A07619"/>
    <w:rsid w:val="00A34CC7"/>
    <w:rsid w:val="00A40BC8"/>
    <w:rsid w:val="00A51CD9"/>
    <w:rsid w:val="00A651EF"/>
    <w:rsid w:val="00A9542E"/>
    <w:rsid w:val="00AA3FD6"/>
    <w:rsid w:val="00AF24AF"/>
    <w:rsid w:val="00B0745E"/>
    <w:rsid w:val="00B40B60"/>
    <w:rsid w:val="00B47A35"/>
    <w:rsid w:val="00B51E14"/>
    <w:rsid w:val="00B61BD7"/>
    <w:rsid w:val="00B671B9"/>
    <w:rsid w:val="00B70255"/>
    <w:rsid w:val="00B74B8A"/>
    <w:rsid w:val="00B84E31"/>
    <w:rsid w:val="00B92DC8"/>
    <w:rsid w:val="00B94AFB"/>
    <w:rsid w:val="00BB01BB"/>
    <w:rsid w:val="00BC562F"/>
    <w:rsid w:val="00BD24D8"/>
    <w:rsid w:val="00BF13D4"/>
    <w:rsid w:val="00BF68DC"/>
    <w:rsid w:val="00C05C0E"/>
    <w:rsid w:val="00C34311"/>
    <w:rsid w:val="00C66B39"/>
    <w:rsid w:val="00C902A9"/>
    <w:rsid w:val="00CA6D5C"/>
    <w:rsid w:val="00CD1AC1"/>
    <w:rsid w:val="00CD3191"/>
    <w:rsid w:val="00D07B34"/>
    <w:rsid w:val="00D1726B"/>
    <w:rsid w:val="00D21434"/>
    <w:rsid w:val="00D318AB"/>
    <w:rsid w:val="00D82668"/>
    <w:rsid w:val="00D95182"/>
    <w:rsid w:val="00DB08AE"/>
    <w:rsid w:val="00DC4C2D"/>
    <w:rsid w:val="00DF65D8"/>
    <w:rsid w:val="00DF7CA1"/>
    <w:rsid w:val="00E02D91"/>
    <w:rsid w:val="00E11919"/>
    <w:rsid w:val="00E122B8"/>
    <w:rsid w:val="00E460FE"/>
    <w:rsid w:val="00E4666D"/>
    <w:rsid w:val="00E5264F"/>
    <w:rsid w:val="00EA4ABF"/>
    <w:rsid w:val="00EC5187"/>
    <w:rsid w:val="00EE7860"/>
    <w:rsid w:val="00EF5AEB"/>
    <w:rsid w:val="00F123DA"/>
    <w:rsid w:val="00F42538"/>
    <w:rsid w:val="00F522ED"/>
    <w:rsid w:val="00F54F99"/>
    <w:rsid w:val="00F6682C"/>
    <w:rsid w:val="00F7207E"/>
    <w:rsid w:val="00F97B44"/>
    <w:rsid w:val="00FA4A34"/>
    <w:rsid w:val="00FC760C"/>
    <w:rsid w:val="00FE1EE9"/>
    <w:rsid w:val="00FE52B6"/>
    <w:rsid w:val="00FF0E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94575"/>
  <w15:chartTrackingRefBased/>
  <w15:docId w15:val="{DD28CED2-91C8-48D3-8045-CE05E59EB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4C1A"/>
    <w:pPr>
      <w:spacing w:line="252" w:lineRule="auto"/>
    </w:pPr>
    <w:rPr>
      <w:rFonts w:ascii="Calibri" w:eastAsia="Calibri" w:hAnsi="Calibri" w:cs="Times New Roman"/>
      <w:kern w:val="0"/>
      <w:sz w:val="22"/>
      <w14:ligatures w14:val="none"/>
    </w:rPr>
  </w:style>
  <w:style w:type="paragraph" w:styleId="Antrat1">
    <w:name w:val="heading 1"/>
    <w:basedOn w:val="prastasis"/>
    <w:next w:val="prastasis"/>
    <w:link w:val="Antrat1Diagrama"/>
    <w:uiPriority w:val="9"/>
    <w:qFormat/>
    <w:rsid w:val="00D9518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064C1A"/>
    <w:pPr>
      <w:spacing w:after="120" w:line="240" w:lineRule="auto"/>
    </w:pPr>
    <w:rPr>
      <w:rFonts w:ascii="TimesLT" w:eastAsia="Times New Roman" w:hAnsi="TimesLT"/>
      <w:sz w:val="24"/>
      <w:szCs w:val="20"/>
      <w:lang w:val="en-US" w:eastAsia="lt-LT"/>
    </w:rPr>
  </w:style>
  <w:style w:type="character" w:customStyle="1" w:styleId="PagrindinistekstasDiagrama">
    <w:name w:val="Pagrindinis tekstas Diagrama"/>
    <w:basedOn w:val="Numatytasispastraiposriftas"/>
    <w:link w:val="Pagrindinistekstas"/>
    <w:rsid w:val="00064C1A"/>
    <w:rPr>
      <w:rFonts w:ascii="TimesLT" w:eastAsia="Times New Roman" w:hAnsi="TimesLT" w:cs="Times New Roman"/>
      <w:kern w:val="0"/>
      <w:szCs w:val="20"/>
      <w:lang w:val="en-US" w:eastAsia="lt-LT"/>
      <w14:ligatures w14:val="none"/>
    </w:rPr>
  </w:style>
  <w:style w:type="paragraph" w:styleId="Sraopastraipa">
    <w:name w:val="List Paragraph"/>
    <w:basedOn w:val="prastasis"/>
    <w:link w:val="SraopastraipaDiagrama"/>
    <w:qFormat/>
    <w:rsid w:val="00064C1A"/>
    <w:pPr>
      <w:ind w:left="720"/>
      <w:contextualSpacing/>
    </w:pPr>
  </w:style>
  <w:style w:type="character" w:customStyle="1" w:styleId="Antrat1Diagrama">
    <w:name w:val="Antraštė 1 Diagrama"/>
    <w:basedOn w:val="Numatytasispastraiposriftas"/>
    <w:link w:val="Antrat1"/>
    <w:uiPriority w:val="9"/>
    <w:rsid w:val="00D95182"/>
    <w:rPr>
      <w:rFonts w:asciiTheme="majorHAnsi" w:eastAsiaTheme="majorEastAsia" w:hAnsiTheme="majorHAnsi" w:cstheme="majorBidi"/>
      <w:color w:val="2F5496" w:themeColor="accent1" w:themeShade="BF"/>
      <w:kern w:val="0"/>
      <w:sz w:val="32"/>
      <w:szCs w:val="32"/>
      <w14:ligatures w14:val="none"/>
    </w:rPr>
  </w:style>
  <w:style w:type="character" w:styleId="Hipersaitas">
    <w:name w:val="Hyperlink"/>
    <w:basedOn w:val="Numatytasispastraiposriftas"/>
    <w:uiPriority w:val="99"/>
    <w:unhideWhenUsed/>
    <w:rsid w:val="00D95182"/>
    <w:rPr>
      <w:color w:val="0563C1"/>
      <w:u w:val="single"/>
    </w:rPr>
  </w:style>
  <w:style w:type="paragraph" w:styleId="prastasiniatinklio">
    <w:name w:val="Normal (Web)"/>
    <w:basedOn w:val="prastasis"/>
    <w:semiHidden/>
    <w:unhideWhenUsed/>
    <w:rsid w:val="00D95182"/>
    <w:pPr>
      <w:spacing w:before="100" w:beforeAutospacing="1" w:after="100" w:afterAutospacing="1" w:line="240" w:lineRule="auto"/>
    </w:pPr>
    <w:rPr>
      <w:rFonts w:ascii="Arial" w:eastAsia="Times New Roman" w:hAnsi="Arial" w:cs="Arial"/>
      <w:color w:val="7A7A7A"/>
      <w:sz w:val="18"/>
      <w:szCs w:val="18"/>
      <w:lang w:val="en-US"/>
    </w:rPr>
  </w:style>
  <w:style w:type="character" w:customStyle="1" w:styleId="SraopastraipaDiagrama">
    <w:name w:val="Sąrašo pastraipa Diagrama"/>
    <w:link w:val="Sraopastraipa"/>
    <w:locked/>
    <w:rsid w:val="00D95182"/>
    <w:rPr>
      <w:rFonts w:ascii="Calibri" w:eastAsia="Calibri" w:hAnsi="Calibri" w:cs="Times New Roman"/>
      <w:kern w:val="0"/>
      <w:sz w:val="22"/>
      <w14:ligatures w14:val="none"/>
    </w:rPr>
  </w:style>
  <w:style w:type="character" w:styleId="Komentaronuoroda">
    <w:name w:val="annotation reference"/>
    <w:basedOn w:val="Numatytasispastraiposriftas"/>
    <w:uiPriority w:val="99"/>
    <w:semiHidden/>
    <w:unhideWhenUsed/>
    <w:rsid w:val="00D95182"/>
    <w:rPr>
      <w:sz w:val="16"/>
      <w:szCs w:val="16"/>
    </w:rPr>
  </w:style>
  <w:style w:type="character" w:styleId="Neapdorotaspaminjimas">
    <w:name w:val="Unresolved Mention"/>
    <w:basedOn w:val="Numatytasispastraiposriftas"/>
    <w:uiPriority w:val="99"/>
    <w:semiHidden/>
    <w:unhideWhenUsed/>
    <w:rsid w:val="00B40B60"/>
    <w:rPr>
      <w:color w:val="605E5C"/>
      <w:shd w:val="clear" w:color="auto" w:fill="E1DFDD"/>
    </w:rPr>
  </w:style>
  <w:style w:type="paragraph" w:styleId="Antrats">
    <w:name w:val="header"/>
    <w:basedOn w:val="prastasis"/>
    <w:link w:val="AntratsDiagrama"/>
    <w:uiPriority w:val="99"/>
    <w:unhideWhenUsed/>
    <w:rsid w:val="005E76B9"/>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5E76B9"/>
    <w:rPr>
      <w:rFonts w:ascii="Calibri" w:eastAsia="Calibri" w:hAnsi="Calibri" w:cs="Times New Roman"/>
      <w:kern w:val="0"/>
      <w:sz w:val="22"/>
      <w14:ligatures w14:val="none"/>
    </w:rPr>
  </w:style>
  <w:style w:type="paragraph" w:styleId="Porat">
    <w:name w:val="footer"/>
    <w:basedOn w:val="prastasis"/>
    <w:link w:val="PoratDiagrama"/>
    <w:uiPriority w:val="99"/>
    <w:unhideWhenUsed/>
    <w:rsid w:val="005E76B9"/>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5E76B9"/>
    <w:rPr>
      <w:rFonts w:ascii="Calibri" w:eastAsia="Calibri" w:hAnsi="Calibri" w:cs="Times New Roman"/>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919966">
      <w:bodyDiv w:val="1"/>
      <w:marLeft w:val="0"/>
      <w:marRight w:val="0"/>
      <w:marTop w:val="0"/>
      <w:marBottom w:val="0"/>
      <w:divBdr>
        <w:top w:val="none" w:sz="0" w:space="0" w:color="auto"/>
        <w:left w:val="none" w:sz="0" w:space="0" w:color="auto"/>
        <w:bottom w:val="none" w:sz="0" w:space="0" w:color="auto"/>
        <w:right w:val="none" w:sz="0" w:space="0" w:color="auto"/>
      </w:divBdr>
    </w:div>
    <w:div w:id="1211385857">
      <w:bodyDiv w:val="1"/>
      <w:marLeft w:val="0"/>
      <w:marRight w:val="0"/>
      <w:marTop w:val="0"/>
      <w:marBottom w:val="0"/>
      <w:divBdr>
        <w:top w:val="none" w:sz="0" w:space="0" w:color="auto"/>
        <w:left w:val="none" w:sz="0" w:space="0" w:color="auto"/>
        <w:bottom w:val="none" w:sz="0" w:space="0" w:color="auto"/>
        <w:right w:val="none" w:sz="0" w:space="0" w:color="auto"/>
      </w:divBdr>
    </w:div>
    <w:div w:id="2012832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3F2B1-1590-4F46-82CE-18619D598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7</Pages>
  <Words>1944</Words>
  <Characters>11083</Characters>
  <Application>Microsoft Office Word</Application>
  <DocSecurity>0</DocSecurity>
  <Lines>92</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Šerelienė</dc:creator>
  <cp:keywords/>
  <dc:description/>
  <cp:lastModifiedBy>MS</cp:lastModifiedBy>
  <cp:revision>11</cp:revision>
  <cp:lastPrinted>2024-10-24T05:17:00Z</cp:lastPrinted>
  <dcterms:created xsi:type="dcterms:W3CDTF">2024-10-23T08:44:00Z</dcterms:created>
  <dcterms:modified xsi:type="dcterms:W3CDTF">2024-10-24T06:54:00Z</dcterms:modified>
</cp:coreProperties>
</file>